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9CEBB" w14:textId="77777777" w:rsidR="00FA39A1" w:rsidRDefault="00340778">
      <w:pPr>
        <w:rPr>
          <w:b/>
          <w:sz w:val="28"/>
          <w:szCs w:val="28"/>
        </w:rPr>
      </w:pPr>
      <w:bookmarkStart w:id="0" w:name="_GoBack"/>
      <w:bookmarkEnd w:id="0"/>
      <w:r w:rsidRPr="00340778">
        <w:rPr>
          <w:b/>
          <w:sz w:val="28"/>
          <w:szCs w:val="28"/>
        </w:rPr>
        <w:t xml:space="preserve">                </w:t>
      </w:r>
      <w:r>
        <w:rPr>
          <w:b/>
          <w:sz w:val="28"/>
          <w:szCs w:val="28"/>
        </w:rPr>
        <w:t xml:space="preserve">            </w:t>
      </w:r>
      <w:r w:rsidRPr="00340778">
        <w:rPr>
          <w:b/>
          <w:sz w:val="28"/>
          <w:szCs w:val="28"/>
        </w:rPr>
        <w:t xml:space="preserve">    Huvitavad mängud ja </w:t>
      </w:r>
      <w:r w:rsidR="009318E4">
        <w:rPr>
          <w:b/>
          <w:sz w:val="28"/>
          <w:szCs w:val="28"/>
        </w:rPr>
        <w:t>nuputamis</w:t>
      </w:r>
      <w:r w:rsidRPr="00340778">
        <w:rPr>
          <w:b/>
          <w:sz w:val="28"/>
          <w:szCs w:val="28"/>
        </w:rPr>
        <w:t>ülesanded</w:t>
      </w:r>
    </w:p>
    <w:p w14:paraId="16ACA567" w14:textId="77777777" w:rsidR="00340778" w:rsidRDefault="00340778">
      <w:pPr>
        <w:rPr>
          <w:b/>
          <w:sz w:val="28"/>
          <w:szCs w:val="28"/>
        </w:rPr>
      </w:pPr>
      <w:r>
        <w:rPr>
          <w:b/>
          <w:sz w:val="28"/>
          <w:szCs w:val="28"/>
        </w:rPr>
        <w:t xml:space="preserve">                                           Evald Übi (TTÜ)</w:t>
      </w:r>
    </w:p>
    <w:p w14:paraId="78522ADB" w14:textId="77777777" w:rsidR="007B71AE" w:rsidRDefault="007B71AE">
      <w:pPr>
        <w:rPr>
          <w:b/>
          <w:sz w:val="28"/>
          <w:szCs w:val="28"/>
        </w:rPr>
      </w:pPr>
    </w:p>
    <w:p w14:paraId="0343123B" w14:textId="46354E17" w:rsidR="00710E4A" w:rsidRDefault="00340778">
      <w:pPr>
        <w:rPr>
          <w:sz w:val="24"/>
          <w:szCs w:val="24"/>
        </w:rPr>
      </w:pPr>
      <w:r>
        <w:rPr>
          <w:b/>
          <w:sz w:val="24"/>
          <w:szCs w:val="24"/>
        </w:rPr>
        <w:t xml:space="preserve">Näide 1. </w:t>
      </w:r>
      <w:r>
        <w:rPr>
          <w:sz w:val="24"/>
          <w:szCs w:val="24"/>
        </w:rPr>
        <w:t>Tasapinna värvimisel on kasutatud kaht värvi. Tõestada</w:t>
      </w:r>
      <w:r w:rsidR="00BD3036">
        <w:rPr>
          <w:sz w:val="24"/>
          <w:szCs w:val="24"/>
        </w:rPr>
        <w:t>,</w:t>
      </w:r>
      <w:r>
        <w:rPr>
          <w:sz w:val="24"/>
          <w:szCs w:val="24"/>
        </w:rPr>
        <w:t xml:space="preserve"> et alati leidub kaks punkti, mis on üht</w:t>
      </w:r>
      <w:r w:rsidR="005F4CCF">
        <w:rPr>
          <w:sz w:val="24"/>
          <w:szCs w:val="24"/>
        </w:rPr>
        <w:t>e</w:t>
      </w:r>
      <w:r>
        <w:rPr>
          <w:sz w:val="24"/>
          <w:szCs w:val="24"/>
        </w:rPr>
        <w:t xml:space="preserve"> värvi ja mille omavaheline kaugus on üks.</w:t>
      </w:r>
    </w:p>
    <w:p w14:paraId="3F1F0447" w14:textId="77777777" w:rsidR="00340778" w:rsidRDefault="00340778">
      <w:pPr>
        <w:rPr>
          <w:sz w:val="24"/>
          <w:szCs w:val="24"/>
        </w:rPr>
      </w:pPr>
      <w:r w:rsidRPr="00340778">
        <w:rPr>
          <w:b/>
          <w:sz w:val="24"/>
          <w:szCs w:val="24"/>
        </w:rPr>
        <w:t xml:space="preserve">Näide 2. </w:t>
      </w:r>
      <w:r>
        <w:rPr>
          <w:b/>
          <w:sz w:val="24"/>
          <w:szCs w:val="24"/>
        </w:rPr>
        <w:t xml:space="preserve"> </w:t>
      </w:r>
      <w:r>
        <w:rPr>
          <w:sz w:val="24"/>
          <w:szCs w:val="24"/>
        </w:rPr>
        <w:t>Kolm</w:t>
      </w:r>
      <w:r w:rsidR="009005FE">
        <w:rPr>
          <w:sz w:val="24"/>
          <w:szCs w:val="24"/>
        </w:rPr>
        <w:t xml:space="preserve">e mehe restorani arve oli 25 eurot. Nad maksid kõik 10 eurot, kelner tagastas viis eurot. Kelner sai jootraha kaks eurot ja </w:t>
      </w:r>
      <w:r w:rsidR="003F36D4">
        <w:rPr>
          <w:sz w:val="24"/>
          <w:szCs w:val="24"/>
        </w:rPr>
        <w:t>kõik</w:t>
      </w:r>
      <w:r w:rsidR="009005FE">
        <w:rPr>
          <w:sz w:val="24"/>
          <w:szCs w:val="24"/>
        </w:rPr>
        <w:t xml:space="preserve"> sai</w:t>
      </w:r>
      <w:r w:rsidR="003F36D4">
        <w:rPr>
          <w:sz w:val="24"/>
          <w:szCs w:val="24"/>
        </w:rPr>
        <w:t>d</w:t>
      </w:r>
      <w:r w:rsidR="009005FE">
        <w:rPr>
          <w:sz w:val="24"/>
          <w:szCs w:val="24"/>
        </w:rPr>
        <w:t xml:space="preserve"> tagasi ühe euro.</w:t>
      </w:r>
    </w:p>
    <w:p w14:paraId="23F3DD08" w14:textId="197CAECE" w:rsidR="00340778" w:rsidRDefault="009005FE">
      <w:pPr>
        <w:rPr>
          <w:sz w:val="24"/>
          <w:szCs w:val="24"/>
        </w:rPr>
      </w:pPr>
      <w:r>
        <w:rPr>
          <w:sz w:val="24"/>
          <w:szCs w:val="24"/>
        </w:rPr>
        <w:t>Iga mees maksis 9 eurot + 2 eurot kelnerile = 29 eurot. Kuhu kadus üks euro?</w:t>
      </w:r>
    </w:p>
    <w:p w14:paraId="5F4AD1FA" w14:textId="77777777" w:rsidR="000F3EA3" w:rsidRDefault="000F3EA3">
      <w:pPr>
        <w:rPr>
          <w:sz w:val="24"/>
          <w:szCs w:val="24"/>
        </w:rPr>
      </w:pPr>
    </w:p>
    <w:p w14:paraId="5D734017" w14:textId="77777777" w:rsidR="00710E4A" w:rsidRPr="00295534" w:rsidRDefault="00295534" w:rsidP="00295534">
      <w:pPr>
        <w:rPr>
          <w:sz w:val="24"/>
          <w:szCs w:val="24"/>
        </w:rPr>
      </w:pPr>
      <w:r w:rsidRPr="00220251">
        <w:rPr>
          <w:b/>
          <w:sz w:val="24"/>
          <w:szCs w:val="24"/>
        </w:rPr>
        <w:t xml:space="preserve">Näide </w:t>
      </w:r>
      <w:r>
        <w:rPr>
          <w:b/>
          <w:sz w:val="24"/>
          <w:szCs w:val="24"/>
        </w:rPr>
        <w:t xml:space="preserve">3. </w:t>
      </w:r>
      <w:r>
        <w:rPr>
          <w:sz w:val="24"/>
          <w:szCs w:val="24"/>
        </w:rPr>
        <w:t xml:space="preserve">Kaks sportlast A ja B võistlesid 100 m jooksus. Kui võitjaks tulnud A lõpetas, oli B jooksnud täpselt 90 m. Siis jooksid nad uuesti. Sportlane B startis samalt kohalt, A 10 m tagantpoolt. Kes võitis siis jooksu? </w:t>
      </w:r>
    </w:p>
    <w:p w14:paraId="296E976F" w14:textId="77777777" w:rsidR="00220251" w:rsidRDefault="00220251">
      <w:pPr>
        <w:rPr>
          <w:sz w:val="24"/>
          <w:szCs w:val="24"/>
        </w:rPr>
      </w:pPr>
      <w:r w:rsidRPr="00220251">
        <w:rPr>
          <w:b/>
          <w:sz w:val="24"/>
          <w:szCs w:val="24"/>
        </w:rPr>
        <w:t xml:space="preserve">Näide </w:t>
      </w:r>
      <w:r w:rsidR="00295534">
        <w:rPr>
          <w:b/>
          <w:sz w:val="24"/>
          <w:szCs w:val="24"/>
        </w:rPr>
        <w:t>4</w:t>
      </w:r>
      <w:r w:rsidRPr="00220251">
        <w:rPr>
          <w:b/>
          <w:sz w:val="24"/>
          <w:szCs w:val="24"/>
        </w:rPr>
        <w:t>.</w:t>
      </w:r>
      <w:r w:rsidR="00AD23B3">
        <w:rPr>
          <w:sz w:val="24"/>
          <w:szCs w:val="24"/>
        </w:rPr>
        <w:t xml:space="preserve"> Leida sirgel y=x punkt C, mille korral kauguste summa AC+BC on minimaalne, kui A(0, 5) ja B(0, 10).</w:t>
      </w:r>
    </w:p>
    <w:p w14:paraId="12B45871" w14:textId="77777777" w:rsidR="00AD23B3" w:rsidRDefault="00AD23B3">
      <w:pPr>
        <w:rPr>
          <w:sz w:val="24"/>
          <w:szCs w:val="24"/>
        </w:rPr>
      </w:pPr>
      <w:r>
        <w:rPr>
          <w:sz w:val="24"/>
          <w:szCs w:val="24"/>
        </w:rPr>
        <w:t>Lahendamiseks leiame punkti A projektsiooni sirge suhtes, A’(5, 0). Ühendame A’ ja B sirglõiguga. Punkti C leiame süsteemist</w:t>
      </w:r>
    </w:p>
    <w:p w14:paraId="2BB195BC" w14:textId="77777777" w:rsidR="00AD23B3" w:rsidRDefault="00AD23B3">
      <w:pPr>
        <w:rPr>
          <w:sz w:val="24"/>
          <w:szCs w:val="24"/>
        </w:rPr>
      </w:pPr>
      <w:r>
        <w:rPr>
          <w:sz w:val="24"/>
          <w:szCs w:val="24"/>
        </w:rPr>
        <w:t xml:space="preserve">                                                          x/5 + y/10=1</w:t>
      </w:r>
    </w:p>
    <w:p w14:paraId="56CA06FE" w14:textId="77777777" w:rsidR="00AD23B3" w:rsidRDefault="00AD23B3">
      <w:pPr>
        <w:rPr>
          <w:sz w:val="24"/>
          <w:szCs w:val="24"/>
        </w:rPr>
      </w:pPr>
      <w:r>
        <w:rPr>
          <w:sz w:val="24"/>
          <w:szCs w:val="24"/>
        </w:rPr>
        <w:t xml:space="preserve">                                                               x =y.</w:t>
      </w:r>
    </w:p>
    <w:p w14:paraId="1F7B12DF" w14:textId="77777777" w:rsidR="00AD23B3" w:rsidRPr="00220251" w:rsidRDefault="00AD23B3">
      <w:pPr>
        <w:rPr>
          <w:sz w:val="24"/>
          <w:szCs w:val="24"/>
        </w:rPr>
      </w:pPr>
      <w:r>
        <w:rPr>
          <w:sz w:val="24"/>
          <w:szCs w:val="24"/>
        </w:rPr>
        <w:t>Selle lahend on x =10</w:t>
      </w:r>
      <w:r w:rsidR="00EE6734">
        <w:rPr>
          <w:sz w:val="24"/>
          <w:szCs w:val="24"/>
        </w:rPr>
        <w:t>/3</w:t>
      </w:r>
      <w:r>
        <w:rPr>
          <w:sz w:val="24"/>
          <w:szCs w:val="24"/>
        </w:rPr>
        <w:t>, y =10</w:t>
      </w:r>
      <w:r w:rsidR="00EE6734">
        <w:rPr>
          <w:sz w:val="24"/>
          <w:szCs w:val="24"/>
        </w:rPr>
        <w:t>/3.</w:t>
      </w:r>
    </w:p>
    <w:p w14:paraId="4F8FAB42" w14:textId="77777777" w:rsidR="00340778" w:rsidRDefault="00340778" w:rsidP="009005FE">
      <w:r>
        <w:rPr>
          <w:b/>
        </w:rPr>
        <w:t xml:space="preserve"> Näide </w:t>
      </w:r>
      <w:r w:rsidR="00295534">
        <w:rPr>
          <w:b/>
        </w:rPr>
        <w:t>5</w:t>
      </w:r>
      <w:r>
        <w:rPr>
          <w:b/>
        </w:rPr>
        <w:t>. Vanema ja lapselaps</w:t>
      </w:r>
    </w:p>
    <w:p w14:paraId="55A9F04C" w14:textId="77777777" w:rsidR="00340778" w:rsidRDefault="00340778" w:rsidP="00340778">
      <w:pPr>
        <w:ind w:firstLine="708"/>
      </w:pPr>
      <w:r>
        <w:t xml:space="preserve"> Lapselaps on teinud pahandust ja vanaema tahab teda karistada. Ringikujulise tiigi raadius r = 4m ja algmomendil on lapselaps selle keskel ja vanaema veepiiril. Poiss ujub kiirusega 1m/sek, vanaema on võimeline jooksma kaldal kiirusega  4m/sek, poiss 5m/sek. Vanaema võidab mängu, kui ta saab poisi</w:t>
      </w:r>
      <w:r w:rsidR="00710E4A">
        <w:t xml:space="preserve"> kätte</w:t>
      </w:r>
      <w:r>
        <w:t xml:space="preserve"> veest väljumisel</w:t>
      </w:r>
      <w:r w:rsidR="00710E4A">
        <w:t>.</w:t>
      </w:r>
      <w:r>
        <w:t xml:space="preserve"> Vastase korral võidab poiss, kui ta jõuab tiigist välja enne vanaema kohale jõudmist ja pääseb kiiremini joostes. Lahendame selle jälitamisülesande.</w:t>
      </w:r>
    </w:p>
    <w:p w14:paraId="73746DF8" w14:textId="77777777" w:rsidR="00340778" w:rsidRDefault="00340778" w:rsidP="00340778">
      <w:r>
        <w:tab/>
        <w:t>Kui poiss ujub piki ringi raadiust vanaemast eemale, siis jõuab ta kaldale 4 sekundiga, aga vanaema läbib selle ajaga mööda veepiiri (ringjoont) 16m, mis on suurem kui 12,56 (poolringjoone ligikaudne pikkus). Poiss saab õpetust, sel juhul vanaema võidab.</w:t>
      </w:r>
    </w:p>
    <w:p w14:paraId="54ABC58B" w14:textId="77777777" w:rsidR="00340778" w:rsidRDefault="00340778" w:rsidP="00340778">
      <w:r>
        <w:tab/>
        <w:t xml:space="preserve">Selle ülesande lahendamiseks võrdleme esmalt vanaema ja poisi nurkkiirust, kui poiss ujub mööda kaldajoonega kontsentrilist ringjoont raadiusega üks meeter. Need nurkkiirused on võrdsed, sest joonkiiruste suhe võrdub raadiuste suhtega. </w:t>
      </w:r>
    </w:p>
    <w:p w14:paraId="5CC6487A" w14:textId="77777777" w:rsidR="00295963" w:rsidRDefault="00295963" w:rsidP="00295963">
      <w:r>
        <w:t xml:space="preserve">     </w:t>
      </w:r>
      <w:r w:rsidRPr="000E2953">
        <w:rPr>
          <w:b/>
        </w:rPr>
        <w:t xml:space="preserve">Näide </w:t>
      </w:r>
      <w:r w:rsidR="00295534">
        <w:rPr>
          <w:b/>
        </w:rPr>
        <w:t>6</w:t>
      </w:r>
      <w:r w:rsidRPr="000E2953">
        <w:rPr>
          <w:b/>
        </w:rPr>
        <w:t xml:space="preserve">. </w:t>
      </w:r>
      <w:r>
        <w:rPr>
          <w:b/>
        </w:rPr>
        <w:t>Arvu valimine</w:t>
      </w:r>
      <w:r>
        <w:t xml:space="preserve">   </w:t>
      </w:r>
    </w:p>
    <w:p w14:paraId="3DD74823" w14:textId="77777777" w:rsidR="00295963" w:rsidRDefault="00295963" w:rsidP="00295963">
      <w:r>
        <w:t>Mängijad 1, 2, ..., n valivad ühe täisarvu  x</w:t>
      </w:r>
      <w:r>
        <w:rPr>
          <w:vertAlign w:val="subscript"/>
        </w:rPr>
        <w:t xml:space="preserve">i </w:t>
      </w:r>
      <w:r>
        <w:t xml:space="preserve"> , </w:t>
      </w:r>
      <w:r w:rsidR="00875C9E" w:rsidRPr="00742E36">
        <w:rPr>
          <w:position w:val="-12"/>
        </w:rPr>
        <w:object w:dxaOrig="1240" w:dyaOrig="360" w14:anchorId="58F63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17.85pt" o:ole="">
            <v:imagedata r:id="rId4" o:title=""/>
          </v:shape>
          <o:OLEObject Type="Embed" ProgID="Equation.3" ShapeID="_x0000_i1025" DrawAspect="Content" ObjectID="_1658389330" r:id="rId5"/>
        </w:object>
      </w:r>
      <w:r>
        <w:t xml:space="preserve">  Võidab see, kelle valitud arv on kõige lähemal suurusele a,</w:t>
      </w:r>
    </w:p>
    <w:p w14:paraId="06F73C10" w14:textId="77777777" w:rsidR="00295963" w:rsidRDefault="00295963" w:rsidP="00295963">
      <w:r>
        <w:t xml:space="preserve">                                        a= ( x</w:t>
      </w:r>
      <w:r>
        <w:rPr>
          <w:vertAlign w:val="subscript"/>
        </w:rPr>
        <w:t>1</w:t>
      </w:r>
      <w:r>
        <w:t>+ x</w:t>
      </w:r>
      <w:r>
        <w:rPr>
          <w:vertAlign w:val="subscript"/>
        </w:rPr>
        <w:t>2</w:t>
      </w:r>
      <w:r>
        <w:t xml:space="preserve"> +   ...... + x</w:t>
      </w:r>
      <w:r>
        <w:rPr>
          <w:vertAlign w:val="subscript"/>
        </w:rPr>
        <w:t>n</w:t>
      </w:r>
      <w:r>
        <w:t xml:space="preserve"> )/2n.</w:t>
      </w:r>
    </w:p>
    <w:p w14:paraId="55C7E104" w14:textId="77777777" w:rsidR="00340778" w:rsidRDefault="00295963" w:rsidP="00295963">
      <w:r>
        <w:lastRenderedPageBreak/>
        <w:t>Kui kõige lähemaid arve suurusele a on mitu, siis loeme  kõiki selliseid mängijaid võitjateks.</w:t>
      </w:r>
    </w:p>
    <w:p w14:paraId="701040EC" w14:textId="77777777" w:rsidR="00A006CF" w:rsidRPr="00A006CF" w:rsidRDefault="00A006CF" w:rsidP="00295963">
      <w:pPr>
        <w:rPr>
          <w:b/>
        </w:rPr>
      </w:pPr>
      <w:r>
        <w:t xml:space="preserve">   </w:t>
      </w:r>
      <w:r w:rsidRPr="00A006CF">
        <w:rPr>
          <w:b/>
        </w:rPr>
        <w:t xml:space="preserve">Näide </w:t>
      </w:r>
      <w:r w:rsidR="00295534">
        <w:rPr>
          <w:b/>
        </w:rPr>
        <w:t>7</w:t>
      </w:r>
      <w:r w:rsidRPr="00A006CF">
        <w:rPr>
          <w:b/>
        </w:rPr>
        <w:t xml:space="preserve">. </w:t>
      </w:r>
      <w:r w:rsidR="003A63F3">
        <w:rPr>
          <w:b/>
        </w:rPr>
        <w:t>Nullsummalise maatriksm</w:t>
      </w:r>
      <w:r w:rsidRPr="00A006CF">
        <w:rPr>
          <w:b/>
        </w:rPr>
        <w:t>ängu lahendamine sadulpunkti abil</w:t>
      </w:r>
    </w:p>
    <w:p w14:paraId="3A97A235" w14:textId="77777777" w:rsidR="00A006CF" w:rsidRDefault="00A006CF" w:rsidP="00A006CF">
      <w:r>
        <w:t xml:space="preserve">                                             A =</w:t>
      </w:r>
      <w:r w:rsidRPr="00713E6A">
        <w:rPr>
          <w:position w:val="-50"/>
        </w:rPr>
        <w:object w:dxaOrig="1280" w:dyaOrig="1120" w14:anchorId="78C28897">
          <v:shape id="_x0000_i1026" type="#_x0000_t75" style="width:63.95pt;height:56.45pt" o:ole="">
            <v:imagedata r:id="rId6" o:title=""/>
          </v:shape>
          <o:OLEObject Type="Embed" ProgID="Equation.3" ShapeID="_x0000_i1026" DrawAspect="Content" ObjectID="_1658389331" r:id="rId7"/>
        </w:object>
      </w:r>
      <w:r>
        <w:t>.</w:t>
      </w:r>
    </w:p>
    <w:p w14:paraId="6636AA7C" w14:textId="77777777" w:rsidR="00A006CF" w:rsidRPr="00785EC2" w:rsidRDefault="00A006CF" w:rsidP="00A006CF">
      <w:r>
        <w:t>Sellel maatriksil pole ei maksimaalset rida ega minimaalset veergu. Esimese mängija minimaalne võit esimese strateegia korral on 3 =a</w:t>
      </w:r>
      <w:r>
        <w:rPr>
          <w:vertAlign w:val="subscript"/>
        </w:rPr>
        <w:t>13</w:t>
      </w:r>
      <w:r>
        <w:t>, teise strateegia korral on see a</w:t>
      </w:r>
      <w:r>
        <w:rPr>
          <w:vertAlign w:val="subscript"/>
        </w:rPr>
        <w:t>22</w:t>
      </w:r>
      <w:r>
        <w:t xml:space="preserve"> =-2 ja kolmanda strateegia korral a</w:t>
      </w:r>
      <w:r>
        <w:rPr>
          <w:vertAlign w:val="subscript"/>
        </w:rPr>
        <w:t>31</w:t>
      </w:r>
      <w:r>
        <w:t xml:space="preserve"> =1. Seega I mängija garanteeritud võit on maksimaalne esimese strateegia korral,  </w:t>
      </w:r>
      <w:r w:rsidRPr="00C82AB7">
        <w:rPr>
          <w:position w:val="-14"/>
        </w:rPr>
        <w:object w:dxaOrig="2260" w:dyaOrig="380" w14:anchorId="59FEF128">
          <v:shape id="_x0000_i1027" type="#_x0000_t75" style="width:112.9pt;height:19pt" o:ole="">
            <v:imagedata r:id="rId8" o:title=""/>
          </v:shape>
          <o:OLEObject Type="Embed" ProgID="Equation.3" ShapeID="_x0000_i1027" DrawAspect="Content" ObjectID="_1658389332" r:id="rId9"/>
        </w:object>
      </w:r>
      <w:r>
        <w:t>=</w:t>
      </w:r>
      <w:r w:rsidRPr="00C82AB7">
        <w:rPr>
          <w:position w:val="-6"/>
        </w:rPr>
        <w:object w:dxaOrig="240" w:dyaOrig="220" w14:anchorId="24765F61">
          <v:shape id="_x0000_i1028" type="#_x0000_t75" style="width:12.1pt;height:10.95pt" o:ole="">
            <v:imagedata r:id="rId10" o:title=""/>
          </v:shape>
          <o:OLEObject Type="Embed" ProgID="Equation.3" ShapeID="_x0000_i1028" DrawAspect="Content" ObjectID="_1658389333" r:id="rId11"/>
        </w:object>
      </w:r>
      <w:r>
        <w:t xml:space="preserve">. Seda suurust nimetatakse </w:t>
      </w:r>
      <w:r w:rsidRPr="00DE2E9E">
        <w:rPr>
          <w:b/>
        </w:rPr>
        <w:t>mängu alumiseks hinnaks</w:t>
      </w:r>
      <w:r>
        <w:t>. Kordame sama protseduuri II mängija jaoks, asendades rea veeruga ja vahetades ringi sõnad „minimaalne” ja „maksimaalne”. Teise mängija maksimaalne kaotus esimeses veerus on 5, teises 17 ja kolmandas 3. Nendest strateegiatest on parim kolmas, sest kolmest arvust on minimaalne 3.</w:t>
      </w:r>
      <w:r w:rsidRPr="003C60E7">
        <w:rPr>
          <w:position w:val="-14"/>
        </w:rPr>
        <w:object w:dxaOrig="2260" w:dyaOrig="380" w14:anchorId="6C35C987">
          <v:shape id="_x0000_i1029" type="#_x0000_t75" style="width:112.9pt;height:19pt" o:ole="">
            <v:imagedata r:id="rId12" o:title=""/>
          </v:shape>
          <o:OLEObject Type="Embed" ProgID="Equation.3" ShapeID="_x0000_i1029" DrawAspect="Content" ObjectID="_1658389334" r:id="rId13"/>
        </w:object>
      </w:r>
      <w:r>
        <w:t xml:space="preserve"> </w:t>
      </w:r>
      <w:r w:rsidRPr="003C60E7">
        <w:rPr>
          <w:position w:val="-2"/>
        </w:rPr>
        <w:object w:dxaOrig="200" w:dyaOrig="160" w14:anchorId="66813035">
          <v:shape id="_x0000_i1030" type="#_x0000_t75" style="width:9.8pt;height:8.05pt" o:ole="">
            <v:imagedata r:id="rId14" o:title=""/>
          </v:shape>
          <o:OLEObject Type="Embed" ProgID="Equation.3" ShapeID="_x0000_i1030" DrawAspect="Content" ObjectID="_1658389335" r:id="rId15"/>
        </w:object>
      </w:r>
      <w:r w:rsidRPr="003C60E7">
        <w:rPr>
          <w:position w:val="-10"/>
        </w:rPr>
        <w:object w:dxaOrig="240" w:dyaOrig="320" w14:anchorId="05235E50">
          <v:shape id="_x0000_i1031" type="#_x0000_t75" style="width:12.1pt;height:15.55pt" o:ole="">
            <v:imagedata r:id="rId16" o:title=""/>
          </v:shape>
          <o:OLEObject Type="Embed" ProgID="Equation.3" ShapeID="_x0000_i1031" DrawAspect="Content" ObjectID="_1658389336" r:id="rId17"/>
        </w:object>
      </w:r>
      <w:r>
        <w:t>. Seda suurust nimetatakse</w:t>
      </w:r>
      <w:r w:rsidRPr="00DE2E9E">
        <w:rPr>
          <w:b/>
        </w:rPr>
        <w:t xml:space="preserve"> mängu ülemiseks hinnaks</w:t>
      </w:r>
      <w:r>
        <w:t xml:space="preserve">. Sellist elementi </w:t>
      </w:r>
      <w:r w:rsidRPr="00DE2E9E">
        <w:rPr>
          <w:position w:val="-12"/>
        </w:rPr>
        <w:object w:dxaOrig="1560" w:dyaOrig="360" w14:anchorId="38E5DC9C">
          <v:shape id="_x0000_i1032" type="#_x0000_t75" style="width:77.75pt;height:17.85pt" o:ole="">
            <v:imagedata r:id="rId18" o:title=""/>
          </v:shape>
          <o:OLEObject Type="Embed" ProgID="Equation.3" ShapeID="_x0000_i1032" DrawAspect="Content" ObjectID="_1658389337" r:id="rId19"/>
        </w:object>
      </w:r>
      <w:r>
        <w:t>nimetatakse</w:t>
      </w:r>
      <w:r w:rsidRPr="00DE2E9E">
        <w:rPr>
          <w:b/>
        </w:rPr>
        <w:t xml:space="preserve"> sadulpunktiks</w:t>
      </w:r>
      <w:r>
        <w:t>.</w:t>
      </w:r>
    </w:p>
    <w:p w14:paraId="5A375214" w14:textId="77777777" w:rsidR="00A006CF" w:rsidRDefault="00A006CF" w:rsidP="00A006CF">
      <w:r>
        <w:t>See element 3 =a</w:t>
      </w:r>
      <w:r>
        <w:rPr>
          <w:vertAlign w:val="subscript"/>
        </w:rPr>
        <w:t xml:space="preserve">13 </w:t>
      </w:r>
      <w:r>
        <w:t>on minimaalne oma reas ja maksimaalne oma veerus.</w:t>
      </w:r>
    </w:p>
    <w:p w14:paraId="1754ACD9" w14:textId="77777777" w:rsidR="00A006CF" w:rsidRDefault="00A006CF" w:rsidP="00A006CF">
      <w:r>
        <w:t xml:space="preserve">           Võib tõestada, et üldjuhul kehtivad alati võrratused</w:t>
      </w:r>
    </w:p>
    <w:p w14:paraId="2677C3AC" w14:textId="77777777" w:rsidR="00A006CF" w:rsidRDefault="00A006CF" w:rsidP="00A006CF"/>
    <w:p w14:paraId="5B9A51DC" w14:textId="77777777" w:rsidR="00A006CF" w:rsidRDefault="00A006CF" w:rsidP="00A006CF">
      <w:r>
        <w:t xml:space="preserve">                                 </w:t>
      </w:r>
      <w:r w:rsidRPr="00D00055">
        <w:rPr>
          <w:position w:val="-14"/>
        </w:rPr>
        <w:object w:dxaOrig="3820" w:dyaOrig="380" w14:anchorId="654D1354">
          <v:shape id="_x0000_i1033" type="#_x0000_t75" style="width:191.25pt;height:19pt" o:ole="">
            <v:imagedata r:id="rId20" o:title=""/>
          </v:shape>
          <o:OLEObject Type="Embed" ProgID="Equation.3" ShapeID="_x0000_i1033" DrawAspect="Content" ObjectID="_1658389338" r:id="rId21"/>
        </w:object>
      </w:r>
      <w:r>
        <w:t>.                                     (3)</w:t>
      </w:r>
    </w:p>
    <w:p w14:paraId="4A433D7D" w14:textId="77777777" w:rsidR="00A006CF" w:rsidRDefault="00A006CF" w:rsidP="00A006CF">
      <w:r>
        <w:t>Mängu alumine hind võrdub ülemise hinnaga,</w:t>
      </w:r>
      <w:r w:rsidRPr="0026628A">
        <w:rPr>
          <w:position w:val="-10"/>
        </w:rPr>
        <w:object w:dxaOrig="660" w:dyaOrig="320" w14:anchorId="58EB625E">
          <v:shape id="_x0000_i1034" type="#_x0000_t75" style="width:33.4pt;height:15.55pt" o:ole="">
            <v:imagedata r:id="rId22" o:title=""/>
          </v:shape>
          <o:OLEObject Type="Embed" ProgID="Equation.3" ShapeID="_x0000_i1034" DrawAspect="Content" ObjectID="_1658389339" r:id="rId23"/>
        </w:object>
      </w:r>
      <w:r>
        <w:t xml:space="preserve"> parajasti siis, kui maatriksil on sadulpunkt.            Sadulpunkt </w:t>
      </w:r>
      <w:r w:rsidRPr="00A71399">
        <w:rPr>
          <w:position w:val="-12"/>
        </w:rPr>
        <w:object w:dxaOrig="320" w:dyaOrig="360" w14:anchorId="59299CB8">
          <v:shape id="_x0000_i1035" type="#_x0000_t75" style="width:15.55pt;height:17.85pt" o:ole="">
            <v:imagedata r:id="rId24" o:title=""/>
          </v:shape>
          <o:OLEObject Type="Embed" ProgID="Equation.3" ShapeID="_x0000_i1035" DrawAspect="Content" ObjectID="_1658389340" r:id="rId25"/>
        </w:object>
      </w:r>
      <w:r>
        <w:t xml:space="preserve"> rahuldab tingimusi</w:t>
      </w:r>
    </w:p>
    <w:p w14:paraId="109AB2B7" w14:textId="77777777" w:rsidR="00A006CF" w:rsidRDefault="00A006CF" w:rsidP="00A006CF">
      <w:r>
        <w:t xml:space="preserve">                          </w:t>
      </w:r>
      <w:r w:rsidRPr="00A71399">
        <w:rPr>
          <w:position w:val="-18"/>
        </w:rPr>
        <w:object w:dxaOrig="4420" w:dyaOrig="420" w14:anchorId="2C6E2041">
          <v:shape id="_x0000_i1036" type="#_x0000_t75" style="width:221.2pt;height:21.3pt" o:ole="">
            <v:imagedata r:id="rId26" o:title=""/>
          </v:shape>
          <o:OLEObject Type="Embed" ProgID="Equation.3" ShapeID="_x0000_i1036" DrawAspect="Content" ObjectID="_1658389341" r:id="rId27"/>
        </w:object>
      </w:r>
      <w:r>
        <w:t>.                                  (4)</w:t>
      </w:r>
    </w:p>
    <w:p w14:paraId="19C6C2D7" w14:textId="77777777" w:rsidR="00A006CF" w:rsidRDefault="00A006CF" w:rsidP="00A006CF">
      <w:r>
        <w:t>Täpsustame veekord probleemi püstitust. Esimene mängija otsib sellist strateegiat (rida) k, mille korral tema garanteeritud võit on maksimaalne, II mängija veergu t, mille korral suurim kaotus on minimaalne. Kui viimases näites I mängija ei vali esimest strateegiat, võib ta võita vähem kui 3. Kolmanda strateegia korral võib ta võita isegi 17, aga seda pole võimalik kuidagi garanteerida. Optimaalsuse kriteeriumiks on sellises püstituses võetud garanteeritud võidu maksimum. Mõlemad mängijad teavad juba enne mängu algust vastase optimaalset strateegiat.</w:t>
      </w:r>
    </w:p>
    <w:p w14:paraId="792D79F5" w14:textId="77777777" w:rsidR="00A006CF" w:rsidRDefault="00CB3986" w:rsidP="00A006CF">
      <w:pPr>
        <w:ind w:firstLine="720"/>
      </w:pPr>
      <w:r>
        <w:t xml:space="preserve">Esmalt Cournot ja siis </w:t>
      </w:r>
      <w:r w:rsidR="00A006CF">
        <w:t>Nash võts</w:t>
      </w:r>
      <w:r>
        <w:t>id</w:t>
      </w:r>
      <w:r w:rsidR="00A006CF">
        <w:t xml:space="preserve"> kasutusele </w:t>
      </w:r>
      <w:r w:rsidR="00A006CF" w:rsidRPr="00402676">
        <w:rPr>
          <w:b/>
        </w:rPr>
        <w:t>tasakaalustrateegia</w:t>
      </w:r>
      <w:r w:rsidR="00A006CF">
        <w:t xml:space="preserve"> mõiste. Selles mängus on I mängija jaoks esimene ja II jaoks kolmas strateegia tasakaalustrateegiad. Kummalgi mängijal pole kasulik nimetatud strateegiatest loobuda, need kindlustavad mängu stabiilsuse. Kui I mängija valib tasakaalustrateegia (esimese strateegia), siis II parim vastus on kolmas strateegia. Kui II valib oma tasakaalustrateegia, siis I parim vastus on esimene strateegia. </w:t>
      </w:r>
    </w:p>
    <w:p w14:paraId="60ACB39F" w14:textId="77777777" w:rsidR="00AD727C" w:rsidRDefault="00594AB4" w:rsidP="00AD727C">
      <w:pPr>
        <w:tabs>
          <w:tab w:val="left" w:pos="7380"/>
        </w:tabs>
      </w:pPr>
      <w:r>
        <w:t xml:space="preserve">        </w:t>
      </w:r>
      <w:r w:rsidR="00AD727C">
        <w:rPr>
          <w:b/>
        </w:rPr>
        <w:t xml:space="preserve">Näide </w:t>
      </w:r>
      <w:r w:rsidR="00295534">
        <w:rPr>
          <w:b/>
        </w:rPr>
        <w:t>8</w:t>
      </w:r>
      <w:r w:rsidR="00AD727C" w:rsidRPr="00AD727C">
        <w:rPr>
          <w:b/>
        </w:rPr>
        <w:t>. Tööliste brigaad</w:t>
      </w:r>
      <w:r w:rsidR="00BA2599">
        <w:rPr>
          <w:b/>
        </w:rPr>
        <w:t xml:space="preserve"> (kooperatiivne mäng).</w:t>
      </w:r>
    </w:p>
    <w:p w14:paraId="5C73D245" w14:textId="050BF228" w:rsidR="0012078B" w:rsidRPr="005536AD" w:rsidRDefault="00AD727C" w:rsidP="00AD727C">
      <w:pPr>
        <w:tabs>
          <w:tab w:val="left" w:pos="7380"/>
        </w:tabs>
      </w:pPr>
      <w:r>
        <w:t xml:space="preserve"> Koosnegu tööliste brigaad neljast inimesest 1, 2, 3, 4, kelle „õiglane” osalus tehtud töös on tähistatud mittenegatiivsete suurustega (x</w:t>
      </w:r>
      <w:r>
        <w:rPr>
          <w:vertAlign w:val="subscript"/>
        </w:rPr>
        <w:t>1</w:t>
      </w:r>
      <w:r>
        <w:t>,x</w:t>
      </w:r>
      <w:r>
        <w:rPr>
          <w:vertAlign w:val="subscript"/>
        </w:rPr>
        <w:t xml:space="preserve"> 2</w:t>
      </w:r>
      <w:r>
        <w:t>, x</w:t>
      </w:r>
      <w:r>
        <w:rPr>
          <w:vertAlign w:val="subscript"/>
        </w:rPr>
        <w:t>3</w:t>
      </w:r>
      <w:r>
        <w:t>,x</w:t>
      </w:r>
      <w:r>
        <w:rPr>
          <w:vertAlign w:val="subscript"/>
        </w:rPr>
        <w:t>4</w:t>
      </w:r>
      <w:r>
        <w:t xml:space="preserve">)=x. Koalitsiooni S kasum v(S) võrdugu 1, kui S suudab töö ära teha, ja nulliga, kui ei suuda. Eeldame, et esimene tööline koos mis tahes ülejäänu(te)ga on suuteline töö ära tegema, samuti ka kõik ülejäänud üheskoos ilma esimeseta. </w:t>
      </w:r>
      <w:r w:rsidR="00BA2599">
        <w:lastRenderedPageBreak/>
        <w:t>Sarnane ülesanne tekib ka neljast parteist moodustatud valitsuse korral nende parteide mõjukuse hindamisel.</w:t>
      </w:r>
      <w:r w:rsidR="005536AD">
        <w:t xml:space="preserve"> Esimese ja teise töölise koalitsiooni rahulolematust näitab vahe y= 1-x</w:t>
      </w:r>
      <w:r w:rsidR="005536AD">
        <w:rPr>
          <w:vertAlign w:val="subscript"/>
        </w:rPr>
        <w:t xml:space="preserve">1 </w:t>
      </w:r>
      <w:r w:rsidR="005536AD">
        <w:t>–x</w:t>
      </w:r>
      <w:r w:rsidR="005536AD">
        <w:rPr>
          <w:vertAlign w:val="subscript"/>
        </w:rPr>
        <w:t>2</w:t>
      </w:r>
      <w:r w:rsidR="005536AD">
        <w:t>.</w:t>
      </w:r>
    </w:p>
    <w:p w14:paraId="62569667" w14:textId="24D2598E" w:rsidR="00AD727C" w:rsidRDefault="00AD727C" w:rsidP="00AD727C">
      <w:pPr>
        <w:tabs>
          <w:tab w:val="left" w:pos="7380"/>
        </w:tabs>
      </w:pPr>
      <w:r>
        <w:t>Ülesande kirjelduse järgi  x</w:t>
      </w:r>
      <w:r>
        <w:rPr>
          <w:vertAlign w:val="subscript"/>
        </w:rPr>
        <w:t xml:space="preserve"> 2</w:t>
      </w:r>
      <w:r>
        <w:t xml:space="preserve"> = </w:t>
      </w:r>
      <w:r w:rsidRPr="00AD727C">
        <w:t>x</w:t>
      </w:r>
      <w:r w:rsidR="00915ED8">
        <w:rPr>
          <w:vertAlign w:val="subscript"/>
        </w:rPr>
        <w:t>3</w:t>
      </w:r>
      <w:r>
        <w:t xml:space="preserve">  = </w:t>
      </w:r>
      <w:r w:rsidRPr="00AD727C">
        <w:t>x</w:t>
      </w:r>
      <w:r w:rsidR="00915ED8">
        <w:rPr>
          <w:vertAlign w:val="subscript"/>
        </w:rPr>
        <w:t xml:space="preserve">4 </w:t>
      </w:r>
      <w:r w:rsidR="00BA6E01">
        <w:t xml:space="preserve"> ja minimiseeri</w:t>
      </w:r>
      <w:r w:rsidR="00C37F23">
        <w:t>da tuleb</w:t>
      </w:r>
      <w:r w:rsidR="00BA6E01">
        <w:t xml:space="preserve">  maksimaalset rahulolematust</w:t>
      </w:r>
      <w:r w:rsidR="003A63F3">
        <w:t>.</w:t>
      </w:r>
    </w:p>
    <w:p w14:paraId="2ED4D87E" w14:textId="77777777" w:rsidR="0012078B" w:rsidRDefault="0012078B" w:rsidP="0012078B">
      <w:pPr>
        <w:tabs>
          <w:tab w:val="left" w:pos="7380"/>
        </w:tabs>
      </w:pPr>
      <w:r>
        <w:t xml:space="preserve">                                                                  y  </w:t>
      </w:r>
      <w:r w:rsidRPr="001A5AB4">
        <w:rPr>
          <w:position w:val="-6"/>
        </w:rPr>
        <w:object w:dxaOrig="300" w:dyaOrig="220" w14:anchorId="17D81630">
          <v:shape id="_x0000_i1037" type="#_x0000_t75" style="width:15pt;height:10.95pt" o:ole="">
            <v:imagedata r:id="rId28" o:title=""/>
          </v:shape>
          <o:OLEObject Type="Embed" ProgID="Equation.3" ShapeID="_x0000_i1037" DrawAspect="Content" ObjectID="_1658389342" r:id="rId29"/>
        </w:object>
      </w:r>
      <w:r>
        <w:t xml:space="preserve">  min</w:t>
      </w:r>
    </w:p>
    <w:p w14:paraId="368222E8" w14:textId="77777777" w:rsidR="0012078B" w:rsidRDefault="0012078B" w:rsidP="0012078B">
      <w:pPr>
        <w:tabs>
          <w:tab w:val="left" w:pos="7380"/>
        </w:tabs>
      </w:pPr>
      <w:r>
        <w:t xml:space="preserve">                                     x</w:t>
      </w:r>
      <w:r>
        <w:rPr>
          <w:vertAlign w:val="subscript"/>
        </w:rPr>
        <w:t>1</w:t>
      </w:r>
      <w:r>
        <w:t xml:space="preserve">  +x</w:t>
      </w:r>
      <w:r>
        <w:rPr>
          <w:vertAlign w:val="subscript"/>
        </w:rPr>
        <w:t>2</w:t>
      </w:r>
      <w:r>
        <w:t xml:space="preserve">               + y ≥ 1</w:t>
      </w:r>
    </w:p>
    <w:p w14:paraId="3981DC8C" w14:textId="77777777" w:rsidR="0012078B" w:rsidRDefault="0012078B" w:rsidP="0012078B">
      <w:pPr>
        <w:tabs>
          <w:tab w:val="left" w:pos="7380"/>
        </w:tabs>
      </w:pPr>
      <w:r>
        <w:t xml:space="preserve">                                            x</w:t>
      </w:r>
      <w:r>
        <w:rPr>
          <w:vertAlign w:val="subscript"/>
        </w:rPr>
        <w:t>2</w:t>
      </w:r>
      <w:r>
        <w:t xml:space="preserve"> +x</w:t>
      </w:r>
      <w:r>
        <w:rPr>
          <w:vertAlign w:val="subscript"/>
        </w:rPr>
        <w:t xml:space="preserve">3 </w:t>
      </w:r>
      <w:r>
        <w:t xml:space="preserve"> +x</w:t>
      </w:r>
      <w:r>
        <w:rPr>
          <w:vertAlign w:val="subscript"/>
        </w:rPr>
        <w:t xml:space="preserve">4 </w:t>
      </w:r>
      <w:r>
        <w:t xml:space="preserve"> + y ≥  1 </w:t>
      </w:r>
    </w:p>
    <w:p w14:paraId="45F6BE87" w14:textId="77777777" w:rsidR="0012078B" w:rsidRDefault="0012078B" w:rsidP="0012078B">
      <w:pPr>
        <w:tabs>
          <w:tab w:val="left" w:pos="7380"/>
        </w:tabs>
      </w:pPr>
      <w:r>
        <w:t xml:space="preserve">                                      x</w:t>
      </w:r>
      <w:r>
        <w:rPr>
          <w:vertAlign w:val="subscript"/>
        </w:rPr>
        <w:t>1</w:t>
      </w:r>
      <w:r>
        <w:t>+x</w:t>
      </w:r>
      <w:r>
        <w:rPr>
          <w:vertAlign w:val="subscript"/>
        </w:rPr>
        <w:t>2</w:t>
      </w:r>
      <w:r>
        <w:t>+x</w:t>
      </w:r>
      <w:r>
        <w:rPr>
          <w:vertAlign w:val="subscript"/>
        </w:rPr>
        <w:t xml:space="preserve">3   </w:t>
      </w:r>
      <w:r>
        <w:t>+x</w:t>
      </w:r>
      <w:r>
        <w:rPr>
          <w:vertAlign w:val="subscript"/>
        </w:rPr>
        <w:t>4</w:t>
      </w:r>
      <w:r>
        <w:t xml:space="preserve">            =1</w:t>
      </w:r>
    </w:p>
    <w:p w14:paraId="25F80874" w14:textId="77777777" w:rsidR="0012078B" w:rsidRDefault="0012078B" w:rsidP="0012078B">
      <w:pPr>
        <w:tabs>
          <w:tab w:val="left" w:pos="7380"/>
        </w:tabs>
      </w:pPr>
      <w:r>
        <w:t xml:space="preserve">                                           x  ≥  0, y ≥  0.</w:t>
      </w:r>
    </w:p>
    <w:p w14:paraId="37690197" w14:textId="1D4293B2" w:rsidR="0012078B" w:rsidRDefault="00C37F23" w:rsidP="0012078B">
      <w:pPr>
        <w:tabs>
          <w:tab w:val="left" w:pos="7380"/>
        </w:tabs>
      </w:pPr>
      <w:r>
        <w:t>Ülesande optimaalne lahend on</w:t>
      </w:r>
      <w:r w:rsidR="0012078B">
        <w:t xml:space="preserve"> x*=(0.4; 0.2; 0.2;0,2), y* =0.4.  Selles näites sihifunktsiooni miinimum y*=0.4, kusjuures optimaalse lahendi korral on võrdustena täidetud kitsendused koalitsioonide 12, 13, 14 ja 234 kohta</w:t>
      </w:r>
      <w:r>
        <w:t xml:space="preserve">. </w:t>
      </w:r>
      <w:r w:rsidR="006B5FDF">
        <w:t xml:space="preserve">Nende rahulolematus on suurim. </w:t>
      </w:r>
      <w:r>
        <w:t>Ü</w:t>
      </w:r>
      <w:r w:rsidR="0012078B">
        <w:t>lesande kirjelduses toodud andmete põhjal leitud tulemusvektor x* vastab meie ootusele õiglasest jaotusest.</w:t>
      </w:r>
    </w:p>
    <w:p w14:paraId="526EC137" w14:textId="77777777" w:rsidR="00A006CF" w:rsidRDefault="00A86002" w:rsidP="00A86002">
      <w:pPr>
        <w:rPr>
          <w:b/>
        </w:rPr>
      </w:pPr>
      <w:r>
        <w:rPr>
          <w:b/>
          <w:sz w:val="24"/>
          <w:szCs w:val="24"/>
        </w:rPr>
        <w:t xml:space="preserve">   </w:t>
      </w:r>
      <w:r>
        <w:t xml:space="preserve">        </w:t>
      </w:r>
      <w:r>
        <w:rPr>
          <w:b/>
        </w:rPr>
        <w:t xml:space="preserve">Näide </w:t>
      </w:r>
      <w:r w:rsidR="00295534">
        <w:rPr>
          <w:b/>
        </w:rPr>
        <w:t>9</w:t>
      </w:r>
      <w:r w:rsidRPr="00AD727C">
        <w:rPr>
          <w:b/>
        </w:rPr>
        <w:t>.</w:t>
      </w:r>
      <w:r>
        <w:rPr>
          <w:b/>
        </w:rPr>
        <w:t xml:space="preserve"> Hääletamine Euroopa Ühenduses.</w:t>
      </w:r>
    </w:p>
    <w:p w14:paraId="7DF74021" w14:textId="77777777" w:rsidR="00A86002" w:rsidRDefault="00A86002" w:rsidP="00A86002">
      <w:r>
        <w:t xml:space="preserve">     Aastatel 1958-1973 kuulusid EÜsse 6 riiki. Otsus võeti vastu, kui</w:t>
      </w:r>
      <w:r w:rsidR="008413D8">
        <w:t xml:space="preserve"> selle poolt hääletas</w:t>
      </w:r>
      <w:r w:rsidR="00CA4170">
        <w:t xml:space="preserve"> vähemalt 12 esindajat.</w:t>
      </w:r>
    </w:p>
    <w:p w14:paraId="11643A70" w14:textId="77777777" w:rsidR="00A86002" w:rsidRDefault="00A86002" w:rsidP="00A86002">
      <w:r>
        <w:t xml:space="preserve">          Saksamaa, Prantsusmaa, Itaalia:     igaühel 4 häält,</w:t>
      </w:r>
    </w:p>
    <w:p w14:paraId="4D228552" w14:textId="77777777" w:rsidR="00A86002" w:rsidRDefault="00A86002" w:rsidP="00A86002">
      <w:r>
        <w:t xml:space="preserve">           Belgia, Holland                                                2</w:t>
      </w:r>
    </w:p>
    <w:p w14:paraId="40618231" w14:textId="77777777" w:rsidR="00A86002" w:rsidRDefault="00A86002" w:rsidP="00A86002">
      <w:r>
        <w:t xml:space="preserve">          Lu</w:t>
      </w:r>
      <w:r w:rsidR="004D4077">
        <w:t>x</w:t>
      </w:r>
      <w:r>
        <w:t>enburg                                                        1</w:t>
      </w:r>
    </w:p>
    <w:p w14:paraId="77CC5EC0" w14:textId="77777777" w:rsidR="00A86002" w:rsidRDefault="00A86002" w:rsidP="00A86002">
      <w:r>
        <w:t xml:space="preserve">Otsus võeti vastu </w:t>
      </w:r>
      <w:r w:rsidR="00B875A1">
        <w:t xml:space="preserve">või lükati tagasi </w:t>
      </w:r>
      <w:r>
        <w:t>sõltumata</w:t>
      </w:r>
      <w:r w:rsidR="00147D25">
        <w:t xml:space="preserve"> Luksenburgi seisukohast.</w:t>
      </w:r>
      <w:r w:rsidR="004D4077">
        <w:t xml:space="preserve">  </w:t>
      </w:r>
      <w:r w:rsidR="002323D6">
        <w:t>Kas</w:t>
      </w:r>
      <w:r w:rsidR="004D4077">
        <w:t xml:space="preserve"> oli see nii mõeldudki, et Lu</w:t>
      </w:r>
      <w:r w:rsidR="008D2EB5">
        <w:t>ks</w:t>
      </w:r>
      <w:r w:rsidR="004D4077">
        <w:t>enburgil on või</w:t>
      </w:r>
      <w:r w:rsidR="002323D6">
        <w:t>malus vaid näidata oma meelsust?</w:t>
      </w:r>
    </w:p>
    <w:p w14:paraId="765BDA7E" w14:textId="77777777" w:rsidR="002323D6" w:rsidRDefault="002323D6" w:rsidP="002323D6">
      <w:pPr>
        <w:tabs>
          <w:tab w:val="left" w:pos="7380"/>
        </w:tabs>
        <w:rPr>
          <w:b/>
        </w:rPr>
      </w:pPr>
      <w:r>
        <w:t xml:space="preserve">     </w:t>
      </w:r>
      <w:r w:rsidRPr="00220251">
        <w:rPr>
          <w:b/>
        </w:rPr>
        <w:t xml:space="preserve">Näide </w:t>
      </w:r>
      <w:r w:rsidR="00295534">
        <w:rPr>
          <w:b/>
        </w:rPr>
        <w:t>10</w:t>
      </w:r>
      <w:r w:rsidRPr="00220251">
        <w:rPr>
          <w:b/>
        </w:rPr>
        <w:t>. Päranduse jaotamine</w:t>
      </w:r>
    </w:p>
    <w:p w14:paraId="3CD9FF99" w14:textId="77777777" w:rsidR="002323D6" w:rsidRPr="00220251" w:rsidRDefault="002323D6" w:rsidP="002323D6">
      <w:pPr>
        <w:tabs>
          <w:tab w:val="left" w:pos="7380"/>
        </w:tabs>
      </w:pPr>
      <w:r>
        <w:rPr>
          <w:b/>
        </w:rPr>
        <w:t xml:space="preserve">      </w:t>
      </w:r>
      <w:r>
        <w:t>Kui naine oli lapseootel, suri mees. Oma testamendis soovis ta pärandada pojale 2/3 ja naisele 1/3. Kui aga sünnib tütar, siis saab see 1/3 ja naine 2/3. Tegelikult sündisid kaksikud, poeg ja tütar. Kuidas oleks õiglane varandus jaotada?</w:t>
      </w:r>
    </w:p>
    <w:p w14:paraId="122F52BF" w14:textId="77777777" w:rsidR="002323D6" w:rsidRDefault="002323D6" w:rsidP="002323D6">
      <w:pPr>
        <w:tabs>
          <w:tab w:val="left" w:pos="7380"/>
        </w:tabs>
      </w:pPr>
      <w:r>
        <w:t>Kaksikute sündi polnud arvestatud testamendi koostamisel. Nüüd on kaks võimalust:</w:t>
      </w:r>
    </w:p>
    <w:p w14:paraId="3C862BC6" w14:textId="77777777" w:rsidR="002323D6" w:rsidRDefault="002323D6" w:rsidP="002323D6">
      <w:pPr>
        <w:tabs>
          <w:tab w:val="left" w:pos="7380"/>
        </w:tabs>
      </w:pPr>
      <w:r>
        <w:t>Esiteks, jaotada ema (e), poja (p) ja tütre (t) vahel suhtes  e:p:t=2:4:1. Liidame need suhtarvud ja jaotame algul päranduse seitsmeks osaks. Siis ema pärib 2/7, poeg 4/7 ja tütar 1/7.</w:t>
      </w:r>
    </w:p>
    <w:p w14:paraId="024A223A" w14:textId="77777777" w:rsidR="002323D6" w:rsidRDefault="002323D6" w:rsidP="002323D6">
      <w:pPr>
        <w:tabs>
          <w:tab w:val="left" w:pos="7380"/>
        </w:tabs>
      </w:pPr>
      <w:r>
        <w:t>Teiseks, ema peaks pärima igal juhul 1/3, ülejäänud 2/3 jaotada poja ja tütre vahel suhtes 4:1. Siis tuleb 2/3 jaotada viieteistkümnendikeks, 8/15 ja 2/15. Sel juhul oleks suhe e:p:t=5:8:2. Kumma variandi kasuks otsustada, see pole matemaatiline vaid juriidiline probleem.</w:t>
      </w:r>
    </w:p>
    <w:p w14:paraId="710FAFA2" w14:textId="77777777" w:rsidR="002323D6" w:rsidRDefault="002323D6" w:rsidP="00A86002"/>
    <w:p w14:paraId="01D1CC46" w14:textId="77777777" w:rsidR="00915ED8" w:rsidRDefault="00915ED8" w:rsidP="00915ED8">
      <w:pPr>
        <w:rPr>
          <w:b/>
          <w:sz w:val="28"/>
          <w:szCs w:val="28"/>
        </w:rPr>
      </w:pPr>
      <w:r>
        <w:t xml:space="preserve">        </w:t>
      </w:r>
      <w:r>
        <w:rPr>
          <w:b/>
          <w:sz w:val="28"/>
          <w:szCs w:val="28"/>
        </w:rPr>
        <w:t xml:space="preserve">   Näide </w:t>
      </w:r>
      <w:r w:rsidR="002323D6">
        <w:rPr>
          <w:b/>
          <w:sz w:val="28"/>
          <w:szCs w:val="28"/>
        </w:rPr>
        <w:t>1</w:t>
      </w:r>
      <w:r w:rsidR="00295534">
        <w:rPr>
          <w:b/>
          <w:sz w:val="28"/>
          <w:szCs w:val="28"/>
        </w:rPr>
        <w:t>1</w:t>
      </w:r>
      <w:r>
        <w:rPr>
          <w:b/>
          <w:sz w:val="28"/>
          <w:szCs w:val="28"/>
        </w:rPr>
        <w:t xml:space="preserve">. Tee lisamine suurendab sõiduaega </w:t>
      </w:r>
    </w:p>
    <w:p w14:paraId="68964B8E" w14:textId="77777777" w:rsidR="00915ED8" w:rsidRDefault="00915ED8" w:rsidP="00915ED8">
      <w:pPr>
        <w:rPr>
          <w:sz w:val="24"/>
          <w:szCs w:val="24"/>
        </w:rPr>
      </w:pPr>
      <w:r>
        <w:rPr>
          <w:sz w:val="24"/>
          <w:szCs w:val="24"/>
        </w:rPr>
        <w:t xml:space="preserve">           Joonisel on toodud sõiduaeg minutites igal teel, kus n on autode arv tuhandetes sellel teel. Punktist A punkti C saab jõuda kolme tee kaudu, need on ABC, ADC ja  ABDC. Oletame, et päeva jooksul peab jõudma punkti C 6 000 autot.  Määrame sõiduaja igal teel ja veendume, et need on võrdsed stabiliseerunud olukorras, kui Igal teel sõidab 2 000 autot. </w:t>
      </w:r>
      <w:r>
        <w:rPr>
          <w:sz w:val="24"/>
          <w:szCs w:val="24"/>
        </w:rPr>
        <w:lastRenderedPageBreak/>
        <w:t>Teel  AB sõidab sel juhul kokku 4 000 autot. Leiame tee ABC läbimise aja minutites, 40+52=92. Teel ABDC kulub aega 40+12+40=92 ja teel ADC 52+40=92 min.  Kui vähemalt ühel teel kulub rohkem aega, pikeneb ka kõikide autode läbisõidu aeg.</w:t>
      </w:r>
    </w:p>
    <w:p w14:paraId="68DD7448" w14:textId="77777777" w:rsidR="00915ED8" w:rsidRDefault="00915ED8" w:rsidP="00915ED8">
      <w:pPr>
        <w:rPr>
          <w:sz w:val="24"/>
          <w:szCs w:val="24"/>
        </w:rPr>
      </w:pPr>
      <w:r>
        <w:rPr>
          <w:sz w:val="24"/>
          <w:szCs w:val="24"/>
        </w:rPr>
        <w:t xml:space="preserve">          Nüüd aga keelame liikluse teel BD või oletame, et seda teed pole olnudki. </w:t>
      </w:r>
      <w:r w:rsidR="00A16B3A">
        <w:rPr>
          <w:sz w:val="24"/>
          <w:szCs w:val="24"/>
        </w:rPr>
        <w:t xml:space="preserve">Paradoks seisneb selles, et nüüd kulub vähem aega läbisõiduks. </w:t>
      </w:r>
      <w:r>
        <w:rPr>
          <w:sz w:val="24"/>
          <w:szCs w:val="24"/>
        </w:rPr>
        <w:t>Siis 6 000 autot jagune</w:t>
      </w:r>
      <w:r w:rsidR="003A63F3">
        <w:rPr>
          <w:sz w:val="24"/>
          <w:szCs w:val="24"/>
        </w:rPr>
        <w:t>b</w:t>
      </w:r>
      <w:r>
        <w:rPr>
          <w:sz w:val="24"/>
          <w:szCs w:val="24"/>
        </w:rPr>
        <w:t xml:space="preserve"> võrdselt kahe tee vahel. Teel ABC kulub aega 30+53=83 min ja sama palju kulub aega ka teel ADC, 53+30=83 min</w:t>
      </w:r>
      <w:r w:rsidR="00D96B16">
        <w:rPr>
          <w:sz w:val="24"/>
          <w:szCs w:val="24"/>
        </w:rPr>
        <w:t>, seega 9 min kiiremini kui tee BD kasutamisel.</w:t>
      </w:r>
      <w:r>
        <w:rPr>
          <w:sz w:val="24"/>
          <w:szCs w:val="24"/>
        </w:rPr>
        <w:t xml:space="preserve">  </w:t>
      </w:r>
    </w:p>
    <w:p w14:paraId="5B6DA23B" w14:textId="6A557257" w:rsidR="00773156" w:rsidRDefault="00915ED8" w:rsidP="00915ED8">
      <w:pPr>
        <w:rPr>
          <w:sz w:val="24"/>
          <w:szCs w:val="24"/>
        </w:rPr>
      </w:pPr>
      <w:r>
        <w:rPr>
          <w:sz w:val="24"/>
          <w:szCs w:val="24"/>
        </w:rPr>
        <w:t xml:space="preserve">         Selle ülesande lahendust saab selgitada mänguteooria abil. Nii tee BD olemasolul kui ka ilma selleta on leitud optimaalsed </w:t>
      </w:r>
      <w:r w:rsidRPr="00D87EEB">
        <w:rPr>
          <w:b/>
          <w:sz w:val="24"/>
          <w:szCs w:val="24"/>
        </w:rPr>
        <w:t xml:space="preserve">lahendid Nashi tasakaalustrateegiad. </w:t>
      </w:r>
      <w:r w:rsidRPr="00070ABD">
        <w:rPr>
          <w:b/>
          <w:sz w:val="28"/>
          <w:szCs w:val="28"/>
        </w:rPr>
        <w:t xml:space="preserve">                   </w:t>
      </w:r>
    </w:p>
    <w:p w14:paraId="4400962D" w14:textId="1B420051" w:rsidR="00773156" w:rsidRDefault="00773156" w:rsidP="00915ED8">
      <w:pPr>
        <w:rPr>
          <w:sz w:val="24"/>
          <w:szCs w:val="24"/>
        </w:rPr>
      </w:pPr>
      <w:r>
        <w:rPr>
          <w:noProof/>
          <w:sz w:val="24"/>
          <w:szCs w:val="24"/>
          <w:lang w:eastAsia="et-EE"/>
        </w:rPr>
        <w:drawing>
          <wp:inline distT="0" distB="0" distL="0" distR="0" wp14:anchorId="1F6FA681" wp14:editId="2D63CA2A">
            <wp:extent cx="5753100" cy="2487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3100" cy="2487295"/>
                    </a:xfrm>
                    <a:prstGeom prst="rect">
                      <a:avLst/>
                    </a:prstGeom>
                    <a:noFill/>
                    <a:ln>
                      <a:noFill/>
                    </a:ln>
                  </pic:spPr>
                </pic:pic>
              </a:graphicData>
            </a:graphic>
          </wp:inline>
        </w:drawing>
      </w:r>
    </w:p>
    <w:p w14:paraId="4E12E583" w14:textId="45FBB45F" w:rsidR="0006729B" w:rsidRDefault="0006729B" w:rsidP="00915ED8">
      <w:pPr>
        <w:rPr>
          <w:sz w:val="24"/>
          <w:szCs w:val="24"/>
        </w:rPr>
      </w:pPr>
    </w:p>
    <w:p w14:paraId="64437BEC" w14:textId="0BF5FDA8" w:rsidR="0006729B" w:rsidRDefault="0006729B" w:rsidP="00915ED8">
      <w:pPr>
        <w:rPr>
          <w:sz w:val="24"/>
          <w:szCs w:val="24"/>
        </w:rPr>
      </w:pPr>
    </w:p>
    <w:p w14:paraId="76AB2F9D" w14:textId="5560CEEF" w:rsidR="0006729B" w:rsidRDefault="0006729B" w:rsidP="0006729B">
      <w:pPr>
        <w:rPr>
          <w:sz w:val="24"/>
          <w:szCs w:val="24"/>
        </w:rPr>
      </w:pPr>
      <w:r>
        <w:rPr>
          <w:sz w:val="24"/>
          <w:szCs w:val="24"/>
        </w:rPr>
        <w:t xml:space="preserve">                                    </w:t>
      </w:r>
      <w:r w:rsidRPr="00070ABD">
        <w:rPr>
          <w:b/>
          <w:sz w:val="28"/>
          <w:szCs w:val="28"/>
        </w:rPr>
        <w:t xml:space="preserve">  </w:t>
      </w:r>
      <w:r>
        <w:rPr>
          <w:b/>
          <w:sz w:val="28"/>
          <w:szCs w:val="28"/>
        </w:rPr>
        <w:t>Näide 2.</w:t>
      </w:r>
      <w:r w:rsidRPr="00070ABD">
        <w:rPr>
          <w:b/>
          <w:sz w:val="28"/>
          <w:szCs w:val="28"/>
        </w:rPr>
        <w:t xml:space="preserve"> Otsesõidu keelamine lühendab sõiduaega</w:t>
      </w:r>
      <w:r>
        <w:rPr>
          <w:sz w:val="24"/>
          <w:szCs w:val="24"/>
        </w:rPr>
        <w:t xml:space="preserve">      </w:t>
      </w:r>
    </w:p>
    <w:p w14:paraId="7710BF3D" w14:textId="3398596B" w:rsidR="0006729B" w:rsidRDefault="0006729B" w:rsidP="00915ED8">
      <w:pPr>
        <w:rPr>
          <w:sz w:val="24"/>
          <w:szCs w:val="24"/>
        </w:rPr>
      </w:pPr>
    </w:p>
    <w:p w14:paraId="0FBFCAB2" w14:textId="0C7070DC" w:rsidR="00773156" w:rsidRDefault="00773156" w:rsidP="00915ED8">
      <w:pPr>
        <w:rPr>
          <w:sz w:val="24"/>
          <w:szCs w:val="24"/>
        </w:rPr>
      </w:pPr>
      <w:r>
        <w:rPr>
          <w:noProof/>
          <w:sz w:val="24"/>
          <w:szCs w:val="24"/>
          <w:lang w:eastAsia="et-EE"/>
        </w:rPr>
        <w:drawing>
          <wp:inline distT="0" distB="0" distL="0" distR="0" wp14:anchorId="29D48C68" wp14:editId="0AFB9908">
            <wp:extent cx="5753100" cy="252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3100" cy="2520315"/>
                    </a:xfrm>
                    <a:prstGeom prst="rect">
                      <a:avLst/>
                    </a:prstGeom>
                    <a:noFill/>
                    <a:ln>
                      <a:noFill/>
                    </a:ln>
                  </pic:spPr>
                </pic:pic>
              </a:graphicData>
            </a:graphic>
          </wp:inline>
        </w:drawing>
      </w:r>
    </w:p>
    <w:p w14:paraId="50A66A1F" w14:textId="77777777" w:rsidR="0006729B" w:rsidRDefault="0006729B" w:rsidP="00915ED8">
      <w:pPr>
        <w:rPr>
          <w:sz w:val="24"/>
          <w:szCs w:val="24"/>
        </w:rPr>
      </w:pPr>
    </w:p>
    <w:p w14:paraId="141C47E6" w14:textId="77777777" w:rsidR="00915ED8" w:rsidRDefault="00915ED8" w:rsidP="00915ED8">
      <w:pPr>
        <w:rPr>
          <w:sz w:val="24"/>
          <w:szCs w:val="24"/>
        </w:rPr>
      </w:pPr>
      <w:r>
        <w:rPr>
          <w:sz w:val="24"/>
          <w:szCs w:val="24"/>
        </w:rPr>
        <w:lastRenderedPageBreak/>
        <w:t xml:space="preserve">     Teatavasti vähendavad vasakpöörded olulisel määral liikluse intensiivsust. Seetõttu tuleks võimaluse korral mõnel ristmikul need pöörded keelata. Järgnevalt vaatleme näidet, kus otsesõidu keelamisel paraneb liikluse intensiivsus. Eelmises näites vähenes  intensiivsus uue tee lisamise tõttu. Sel juhul peaks olema võimalik olukord, kus mõne suuna keelamine ristmikul suurendaks liiklusvoogu. Joonisel saab liikuda punktist A  punkti B kahel viisil. Esiteks, kasutades kitsast otseteed läbi punkti B või sõites mööda laiemat ringteed, aga ka sel juhul tule</w:t>
      </w:r>
      <w:r w:rsidR="00EA27FB">
        <w:rPr>
          <w:sz w:val="24"/>
          <w:szCs w:val="24"/>
        </w:rPr>
        <w:t>b</w:t>
      </w:r>
      <w:r>
        <w:rPr>
          <w:sz w:val="24"/>
          <w:szCs w:val="24"/>
        </w:rPr>
        <w:t xml:space="preserve"> läbida punkti B juures olev ristmik. Sealt saab edasi sõita jällegi mööda laia ringteed või kitsast otseteed.</w:t>
      </w:r>
      <w:r w:rsidR="00CB3986">
        <w:rPr>
          <w:sz w:val="24"/>
          <w:szCs w:val="24"/>
        </w:rPr>
        <w:t xml:space="preserve"> Seega on </w:t>
      </w:r>
      <w:r w:rsidR="007311A3">
        <w:rPr>
          <w:sz w:val="24"/>
          <w:szCs w:val="24"/>
        </w:rPr>
        <w:t xml:space="preserve">võimalik </w:t>
      </w:r>
      <w:r w:rsidR="00CB3986">
        <w:rPr>
          <w:sz w:val="24"/>
          <w:szCs w:val="24"/>
        </w:rPr>
        <w:t>punktist A punkti C jõuda neljal erineval viisil.</w:t>
      </w:r>
      <w:r>
        <w:rPr>
          <w:sz w:val="24"/>
          <w:szCs w:val="24"/>
        </w:rPr>
        <w:t xml:space="preserve"> Ringtee suudab </w:t>
      </w:r>
      <w:r w:rsidR="00727EFA">
        <w:rPr>
          <w:sz w:val="24"/>
          <w:szCs w:val="24"/>
        </w:rPr>
        <w:t>tunnis</w:t>
      </w:r>
      <w:r>
        <w:rPr>
          <w:sz w:val="24"/>
          <w:szCs w:val="24"/>
        </w:rPr>
        <w:t xml:space="preserve"> läbi lasta kuni 10 000 autot ja mõlema osa läbimiseks kulub 40 min. Otsetee mõlemas osas on võrdne sõiduaeg 20 min, aga nii punkti B kui C juures tuleb oodata 20 min ummikus, kui </w:t>
      </w:r>
      <w:r w:rsidR="007311A3">
        <w:rPr>
          <w:sz w:val="24"/>
          <w:szCs w:val="24"/>
        </w:rPr>
        <w:t xml:space="preserve">ühes </w:t>
      </w:r>
      <w:r w:rsidR="00727EFA">
        <w:rPr>
          <w:sz w:val="24"/>
          <w:szCs w:val="24"/>
        </w:rPr>
        <w:t>tunnis</w:t>
      </w:r>
      <w:r>
        <w:rPr>
          <w:sz w:val="24"/>
          <w:szCs w:val="24"/>
        </w:rPr>
        <w:t xml:space="preserve"> </w:t>
      </w:r>
      <w:r w:rsidR="007311A3">
        <w:rPr>
          <w:sz w:val="24"/>
          <w:szCs w:val="24"/>
        </w:rPr>
        <w:t>peab tee AC läbima 8</w:t>
      </w:r>
      <w:r>
        <w:rPr>
          <w:sz w:val="24"/>
          <w:szCs w:val="24"/>
        </w:rPr>
        <w:t xml:space="preserve"> 000 autot. Kuna sõiduaeg mööda ringteed on 80 min, siis sarnaselt eelmise näitega jagunevad autod nii, et sõiduaeg </w:t>
      </w:r>
      <w:r w:rsidR="00CB3986">
        <w:rPr>
          <w:sz w:val="24"/>
          <w:szCs w:val="24"/>
        </w:rPr>
        <w:t>iga nelja variandi korral</w:t>
      </w:r>
      <w:r>
        <w:rPr>
          <w:sz w:val="24"/>
          <w:szCs w:val="24"/>
        </w:rPr>
        <w:t xml:space="preserve">  võrd</w:t>
      </w:r>
      <w:r w:rsidR="002161C1">
        <w:rPr>
          <w:sz w:val="24"/>
          <w:szCs w:val="24"/>
        </w:rPr>
        <w:t>ub</w:t>
      </w:r>
      <w:r>
        <w:rPr>
          <w:sz w:val="24"/>
          <w:szCs w:val="24"/>
        </w:rPr>
        <w:t xml:space="preserve"> </w:t>
      </w:r>
      <w:r w:rsidR="002161C1">
        <w:rPr>
          <w:sz w:val="24"/>
          <w:szCs w:val="24"/>
        </w:rPr>
        <w:t xml:space="preserve">80 minutit, </w:t>
      </w:r>
      <w:r>
        <w:rPr>
          <w:sz w:val="24"/>
          <w:szCs w:val="24"/>
        </w:rPr>
        <w:t xml:space="preserve">kui liiklusolukord on stabiliseerunud. </w:t>
      </w:r>
      <w:r w:rsidR="002161C1">
        <w:rPr>
          <w:sz w:val="24"/>
          <w:szCs w:val="24"/>
        </w:rPr>
        <w:t>See on mängu lahend Nashi tasakaalustrateegiate abil.</w:t>
      </w:r>
    </w:p>
    <w:p w14:paraId="20F1CE68" w14:textId="035C0A78" w:rsidR="000B4130" w:rsidRDefault="00915ED8" w:rsidP="000B4130">
      <w:pPr>
        <w:rPr>
          <w:sz w:val="24"/>
          <w:szCs w:val="24"/>
        </w:rPr>
      </w:pPr>
      <w:r>
        <w:rPr>
          <w:sz w:val="24"/>
          <w:szCs w:val="24"/>
        </w:rPr>
        <w:t xml:space="preserve">      </w:t>
      </w:r>
      <w:r w:rsidR="009E0AB6">
        <w:rPr>
          <w:sz w:val="24"/>
          <w:szCs w:val="24"/>
        </w:rPr>
        <w:t>Uurime</w:t>
      </w:r>
      <w:r>
        <w:rPr>
          <w:sz w:val="24"/>
          <w:szCs w:val="24"/>
        </w:rPr>
        <w:t xml:space="preserve"> liiklusvooge, kui keelata mööda  otseteed punkti B jõudnud autol otse sõitmine, sealt tuleb hakata liikuma mööda ringteed . Samuti keela</w:t>
      </w:r>
      <w:r w:rsidR="00B06C68">
        <w:rPr>
          <w:sz w:val="24"/>
          <w:szCs w:val="24"/>
        </w:rPr>
        <w:t>me</w:t>
      </w:r>
      <w:r>
        <w:rPr>
          <w:sz w:val="24"/>
          <w:szCs w:val="24"/>
        </w:rPr>
        <w:t xml:space="preserve"> esimese ringtee kasutajatel alates punktist B ringtee kasutami</w:t>
      </w:r>
      <w:r w:rsidR="00BA65A2">
        <w:rPr>
          <w:sz w:val="24"/>
          <w:szCs w:val="24"/>
        </w:rPr>
        <w:t>s</w:t>
      </w:r>
      <w:r>
        <w:rPr>
          <w:sz w:val="24"/>
          <w:szCs w:val="24"/>
        </w:rPr>
        <w:t xml:space="preserve">e, nad peavad jätkama sõitu mööda otseteed. </w:t>
      </w:r>
      <w:r w:rsidR="00D13F18">
        <w:rPr>
          <w:sz w:val="24"/>
          <w:szCs w:val="24"/>
        </w:rPr>
        <w:t>E</w:t>
      </w:r>
      <w:r>
        <w:rPr>
          <w:sz w:val="24"/>
          <w:szCs w:val="24"/>
        </w:rPr>
        <w:t xml:space="preserve">eldame et </w:t>
      </w:r>
      <w:r w:rsidR="007311A3">
        <w:rPr>
          <w:sz w:val="24"/>
          <w:szCs w:val="24"/>
        </w:rPr>
        <w:t>ühe tunniga</w:t>
      </w:r>
      <w:r>
        <w:rPr>
          <w:sz w:val="24"/>
          <w:szCs w:val="24"/>
        </w:rPr>
        <w:t xml:space="preserve"> peab jõudma punktist A punkti C 8 000 autot. Sel juhul stabiliseerunud liiklusvoog jaguneb kaheks võrdseks osaks, mõlemas 4 000 autot. Osa sõidab</w:t>
      </w:r>
      <w:r w:rsidR="002161C1">
        <w:rPr>
          <w:sz w:val="24"/>
          <w:szCs w:val="24"/>
        </w:rPr>
        <w:t xml:space="preserve"> </w:t>
      </w:r>
      <w:r w:rsidR="000B4130">
        <w:rPr>
          <w:sz w:val="24"/>
          <w:szCs w:val="24"/>
        </w:rPr>
        <w:t xml:space="preserve">esimese poole teed otse 20 min jooksul, teise poole mööda ringteed 40 min. Teine vastupidi, algul  mööda ringteed, siis punktist B otse punkti C. </w:t>
      </w:r>
      <w:r w:rsidR="002161C1">
        <w:rPr>
          <w:sz w:val="24"/>
          <w:szCs w:val="24"/>
        </w:rPr>
        <w:t>Kui varem oli punktis B neli erinevat liiklusvoogu</w:t>
      </w:r>
      <w:r w:rsidR="000B4130">
        <w:rPr>
          <w:sz w:val="24"/>
          <w:szCs w:val="24"/>
        </w:rPr>
        <w:t xml:space="preserve">, siis </w:t>
      </w:r>
      <w:r w:rsidR="002161C1">
        <w:rPr>
          <w:sz w:val="24"/>
          <w:szCs w:val="24"/>
        </w:rPr>
        <w:t xml:space="preserve">nüüd on neid ainult kaks, otseteelt ringteele või ringteelt otseteele, kõik </w:t>
      </w:r>
      <w:r w:rsidR="000B4130">
        <w:rPr>
          <w:sz w:val="24"/>
          <w:szCs w:val="24"/>
        </w:rPr>
        <w:t xml:space="preserve">võidavad  20 minutit.  </w:t>
      </w:r>
    </w:p>
    <w:p w14:paraId="77882818" w14:textId="77777777" w:rsidR="00C22D56" w:rsidRDefault="000B4130" w:rsidP="00C22D56">
      <w:pPr>
        <w:rPr>
          <w:sz w:val="24"/>
          <w:szCs w:val="24"/>
        </w:rPr>
      </w:pPr>
      <w:r>
        <w:rPr>
          <w:sz w:val="24"/>
          <w:szCs w:val="24"/>
        </w:rPr>
        <w:t xml:space="preserve">    </w:t>
      </w:r>
      <w:r w:rsidRPr="000B4130">
        <w:rPr>
          <w:b/>
          <w:sz w:val="24"/>
          <w:szCs w:val="24"/>
        </w:rPr>
        <w:t>Näide 1</w:t>
      </w:r>
      <w:r w:rsidR="00295534">
        <w:rPr>
          <w:b/>
          <w:sz w:val="24"/>
          <w:szCs w:val="24"/>
        </w:rPr>
        <w:t>3</w:t>
      </w:r>
      <w:r w:rsidRPr="000B4130">
        <w:rPr>
          <w:b/>
          <w:sz w:val="24"/>
          <w:szCs w:val="24"/>
        </w:rPr>
        <w:t>. Trikk arvudega</w:t>
      </w:r>
      <w:r>
        <w:rPr>
          <w:sz w:val="24"/>
          <w:szCs w:val="24"/>
        </w:rPr>
        <w:t xml:space="preserve">    </w:t>
      </w:r>
    </w:p>
    <w:p w14:paraId="3D772963" w14:textId="77777777" w:rsidR="00C22D56" w:rsidRDefault="00C22D56" w:rsidP="00C22D56">
      <w:pPr>
        <w:rPr>
          <w:sz w:val="24"/>
          <w:szCs w:val="24"/>
        </w:rPr>
      </w:pPr>
      <w:r>
        <w:rPr>
          <w:sz w:val="24"/>
          <w:szCs w:val="24"/>
        </w:rPr>
        <w:t xml:space="preserve">      Mängija valib ühe täisarvudest 1, 2,....,15 (mitte valida rooma numbreid) ja ütleb, millistes veergudes see tabelis asub. Siis autor teatab, millise arvu valis mängija. Kui näiteks mängija ütles, et valitud arv on esimeses, teises ja neljandas veerus, siis autor teatab, et mängija valis arvu 11. Kuidas autor määrab valitud arvu?</w:t>
      </w:r>
    </w:p>
    <w:tbl>
      <w:tblPr>
        <w:tblStyle w:val="TableGrid"/>
        <w:tblW w:w="0" w:type="auto"/>
        <w:tblInd w:w="0" w:type="dxa"/>
        <w:tblLook w:val="04A0" w:firstRow="1" w:lastRow="0" w:firstColumn="1" w:lastColumn="0" w:noHBand="0" w:noVBand="1"/>
      </w:tblPr>
      <w:tblGrid>
        <w:gridCol w:w="2265"/>
        <w:gridCol w:w="2265"/>
        <w:gridCol w:w="2266"/>
        <w:gridCol w:w="2266"/>
      </w:tblGrid>
      <w:tr w:rsidR="00C22D56" w14:paraId="025E47EC"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1F7BA0CB" w14:textId="77777777" w:rsidR="00C22D56" w:rsidRDefault="00C22D56">
            <w:pPr>
              <w:rPr>
                <w:sz w:val="24"/>
                <w:szCs w:val="24"/>
              </w:rPr>
            </w:pPr>
            <w:r>
              <w:rPr>
                <w:sz w:val="24"/>
                <w:szCs w:val="24"/>
              </w:rPr>
              <w:t xml:space="preserve">                    I</w:t>
            </w:r>
          </w:p>
        </w:tc>
        <w:tc>
          <w:tcPr>
            <w:tcW w:w="2265" w:type="dxa"/>
            <w:tcBorders>
              <w:top w:val="single" w:sz="4" w:space="0" w:color="auto"/>
              <w:left w:val="single" w:sz="4" w:space="0" w:color="auto"/>
              <w:bottom w:val="single" w:sz="4" w:space="0" w:color="auto"/>
              <w:right w:val="single" w:sz="4" w:space="0" w:color="auto"/>
            </w:tcBorders>
            <w:hideMark/>
          </w:tcPr>
          <w:p w14:paraId="64D45FD0" w14:textId="77777777" w:rsidR="00C22D56" w:rsidRDefault="00C22D56">
            <w:pPr>
              <w:rPr>
                <w:sz w:val="24"/>
                <w:szCs w:val="24"/>
              </w:rPr>
            </w:pPr>
            <w:r>
              <w:rPr>
                <w:sz w:val="24"/>
                <w:szCs w:val="24"/>
              </w:rPr>
              <w:t xml:space="preserve">                 II</w:t>
            </w:r>
          </w:p>
        </w:tc>
        <w:tc>
          <w:tcPr>
            <w:tcW w:w="2266" w:type="dxa"/>
            <w:tcBorders>
              <w:top w:val="single" w:sz="4" w:space="0" w:color="auto"/>
              <w:left w:val="single" w:sz="4" w:space="0" w:color="auto"/>
              <w:bottom w:val="single" w:sz="4" w:space="0" w:color="auto"/>
              <w:right w:val="single" w:sz="4" w:space="0" w:color="auto"/>
            </w:tcBorders>
            <w:hideMark/>
          </w:tcPr>
          <w:p w14:paraId="426CA71F" w14:textId="77777777" w:rsidR="00C22D56" w:rsidRDefault="00C22D56">
            <w:pPr>
              <w:rPr>
                <w:sz w:val="24"/>
                <w:szCs w:val="24"/>
              </w:rPr>
            </w:pPr>
            <w:r>
              <w:rPr>
                <w:sz w:val="24"/>
                <w:szCs w:val="24"/>
              </w:rPr>
              <w:t xml:space="preserve">                 III</w:t>
            </w:r>
          </w:p>
        </w:tc>
        <w:tc>
          <w:tcPr>
            <w:tcW w:w="2266" w:type="dxa"/>
            <w:tcBorders>
              <w:top w:val="single" w:sz="4" w:space="0" w:color="auto"/>
              <w:left w:val="single" w:sz="4" w:space="0" w:color="auto"/>
              <w:bottom w:val="single" w:sz="4" w:space="0" w:color="auto"/>
              <w:right w:val="single" w:sz="4" w:space="0" w:color="auto"/>
            </w:tcBorders>
            <w:hideMark/>
          </w:tcPr>
          <w:p w14:paraId="5D543411" w14:textId="77777777" w:rsidR="00C22D56" w:rsidRDefault="00C22D56">
            <w:pPr>
              <w:rPr>
                <w:sz w:val="24"/>
                <w:szCs w:val="24"/>
              </w:rPr>
            </w:pPr>
            <w:r>
              <w:rPr>
                <w:sz w:val="24"/>
                <w:szCs w:val="24"/>
              </w:rPr>
              <w:t xml:space="preserve">                IV</w:t>
            </w:r>
          </w:p>
        </w:tc>
      </w:tr>
      <w:tr w:rsidR="00C22D56" w14:paraId="72FB15C2"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75F9D0BE" w14:textId="77777777" w:rsidR="00C22D56" w:rsidRDefault="00C22D56">
            <w:pPr>
              <w:rPr>
                <w:sz w:val="24"/>
                <w:szCs w:val="24"/>
              </w:rPr>
            </w:pPr>
            <w:r>
              <w:rPr>
                <w:sz w:val="24"/>
                <w:szCs w:val="24"/>
              </w:rPr>
              <w:t xml:space="preserve">                   1</w:t>
            </w:r>
          </w:p>
        </w:tc>
        <w:tc>
          <w:tcPr>
            <w:tcW w:w="2265" w:type="dxa"/>
            <w:tcBorders>
              <w:top w:val="single" w:sz="4" w:space="0" w:color="auto"/>
              <w:left w:val="single" w:sz="4" w:space="0" w:color="auto"/>
              <w:bottom w:val="single" w:sz="4" w:space="0" w:color="auto"/>
              <w:right w:val="single" w:sz="4" w:space="0" w:color="auto"/>
            </w:tcBorders>
            <w:hideMark/>
          </w:tcPr>
          <w:p w14:paraId="0BCA0915" w14:textId="77777777" w:rsidR="00C22D56" w:rsidRDefault="00C22D56">
            <w:pPr>
              <w:rPr>
                <w:sz w:val="24"/>
                <w:szCs w:val="24"/>
              </w:rPr>
            </w:pPr>
            <w:r>
              <w:rPr>
                <w:sz w:val="24"/>
                <w:szCs w:val="24"/>
              </w:rPr>
              <w:t xml:space="preserve">                 2</w:t>
            </w:r>
          </w:p>
        </w:tc>
        <w:tc>
          <w:tcPr>
            <w:tcW w:w="2266" w:type="dxa"/>
            <w:tcBorders>
              <w:top w:val="single" w:sz="4" w:space="0" w:color="auto"/>
              <w:left w:val="single" w:sz="4" w:space="0" w:color="auto"/>
              <w:bottom w:val="single" w:sz="4" w:space="0" w:color="auto"/>
              <w:right w:val="single" w:sz="4" w:space="0" w:color="auto"/>
            </w:tcBorders>
            <w:hideMark/>
          </w:tcPr>
          <w:p w14:paraId="60CB1F01" w14:textId="77777777" w:rsidR="00C22D56" w:rsidRDefault="00C22D56">
            <w:pPr>
              <w:rPr>
                <w:sz w:val="24"/>
                <w:szCs w:val="24"/>
              </w:rPr>
            </w:pPr>
            <w:r>
              <w:rPr>
                <w:sz w:val="24"/>
                <w:szCs w:val="24"/>
              </w:rPr>
              <w:t xml:space="preserve">                 4</w:t>
            </w:r>
          </w:p>
        </w:tc>
        <w:tc>
          <w:tcPr>
            <w:tcW w:w="2266" w:type="dxa"/>
            <w:tcBorders>
              <w:top w:val="single" w:sz="4" w:space="0" w:color="auto"/>
              <w:left w:val="single" w:sz="4" w:space="0" w:color="auto"/>
              <w:bottom w:val="single" w:sz="4" w:space="0" w:color="auto"/>
              <w:right w:val="single" w:sz="4" w:space="0" w:color="auto"/>
            </w:tcBorders>
            <w:hideMark/>
          </w:tcPr>
          <w:p w14:paraId="6B7141ED" w14:textId="77777777" w:rsidR="00C22D56" w:rsidRDefault="00C22D56">
            <w:pPr>
              <w:rPr>
                <w:sz w:val="24"/>
                <w:szCs w:val="24"/>
              </w:rPr>
            </w:pPr>
            <w:r>
              <w:rPr>
                <w:sz w:val="24"/>
                <w:szCs w:val="24"/>
              </w:rPr>
              <w:t xml:space="preserve">                 8</w:t>
            </w:r>
          </w:p>
        </w:tc>
      </w:tr>
      <w:tr w:rsidR="00C22D56" w14:paraId="680D3D44"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257EACA3" w14:textId="77777777" w:rsidR="00C22D56" w:rsidRDefault="00C22D56">
            <w:pPr>
              <w:rPr>
                <w:sz w:val="24"/>
                <w:szCs w:val="24"/>
              </w:rPr>
            </w:pPr>
            <w:r>
              <w:rPr>
                <w:sz w:val="24"/>
                <w:szCs w:val="24"/>
              </w:rPr>
              <w:t xml:space="preserve">                   3</w:t>
            </w:r>
          </w:p>
        </w:tc>
        <w:tc>
          <w:tcPr>
            <w:tcW w:w="2265" w:type="dxa"/>
            <w:tcBorders>
              <w:top w:val="single" w:sz="4" w:space="0" w:color="auto"/>
              <w:left w:val="single" w:sz="4" w:space="0" w:color="auto"/>
              <w:bottom w:val="single" w:sz="4" w:space="0" w:color="auto"/>
              <w:right w:val="single" w:sz="4" w:space="0" w:color="auto"/>
            </w:tcBorders>
            <w:hideMark/>
          </w:tcPr>
          <w:p w14:paraId="07B1B81E" w14:textId="77777777" w:rsidR="00C22D56" w:rsidRDefault="00C22D56">
            <w:pPr>
              <w:rPr>
                <w:sz w:val="24"/>
                <w:szCs w:val="24"/>
              </w:rPr>
            </w:pPr>
            <w:r>
              <w:rPr>
                <w:sz w:val="24"/>
                <w:szCs w:val="24"/>
              </w:rPr>
              <w:t xml:space="preserve">                 3 </w:t>
            </w:r>
          </w:p>
        </w:tc>
        <w:tc>
          <w:tcPr>
            <w:tcW w:w="2266" w:type="dxa"/>
            <w:tcBorders>
              <w:top w:val="single" w:sz="4" w:space="0" w:color="auto"/>
              <w:left w:val="single" w:sz="4" w:space="0" w:color="auto"/>
              <w:bottom w:val="single" w:sz="4" w:space="0" w:color="auto"/>
              <w:right w:val="single" w:sz="4" w:space="0" w:color="auto"/>
            </w:tcBorders>
            <w:hideMark/>
          </w:tcPr>
          <w:p w14:paraId="47F114A4" w14:textId="77777777" w:rsidR="00C22D56" w:rsidRDefault="00C22D56">
            <w:pPr>
              <w:rPr>
                <w:sz w:val="24"/>
                <w:szCs w:val="24"/>
              </w:rPr>
            </w:pPr>
            <w:r>
              <w:rPr>
                <w:sz w:val="24"/>
                <w:szCs w:val="24"/>
              </w:rPr>
              <w:t xml:space="preserve">                 5</w:t>
            </w:r>
          </w:p>
        </w:tc>
        <w:tc>
          <w:tcPr>
            <w:tcW w:w="2266" w:type="dxa"/>
            <w:tcBorders>
              <w:top w:val="single" w:sz="4" w:space="0" w:color="auto"/>
              <w:left w:val="single" w:sz="4" w:space="0" w:color="auto"/>
              <w:bottom w:val="single" w:sz="4" w:space="0" w:color="auto"/>
              <w:right w:val="single" w:sz="4" w:space="0" w:color="auto"/>
            </w:tcBorders>
            <w:hideMark/>
          </w:tcPr>
          <w:p w14:paraId="06B1A4D5" w14:textId="77777777" w:rsidR="00C22D56" w:rsidRDefault="00C22D56">
            <w:pPr>
              <w:rPr>
                <w:sz w:val="24"/>
                <w:szCs w:val="24"/>
              </w:rPr>
            </w:pPr>
            <w:r>
              <w:rPr>
                <w:sz w:val="24"/>
                <w:szCs w:val="24"/>
              </w:rPr>
              <w:t xml:space="preserve">                 9</w:t>
            </w:r>
          </w:p>
        </w:tc>
      </w:tr>
      <w:tr w:rsidR="00C22D56" w14:paraId="5E4D31BF"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5EF45B41" w14:textId="77777777" w:rsidR="00C22D56" w:rsidRDefault="00C22D56">
            <w:pPr>
              <w:rPr>
                <w:sz w:val="24"/>
                <w:szCs w:val="24"/>
              </w:rPr>
            </w:pPr>
            <w:r>
              <w:rPr>
                <w:sz w:val="24"/>
                <w:szCs w:val="24"/>
              </w:rPr>
              <w:t xml:space="preserve">                   5</w:t>
            </w:r>
          </w:p>
        </w:tc>
        <w:tc>
          <w:tcPr>
            <w:tcW w:w="2265" w:type="dxa"/>
            <w:tcBorders>
              <w:top w:val="single" w:sz="4" w:space="0" w:color="auto"/>
              <w:left w:val="single" w:sz="4" w:space="0" w:color="auto"/>
              <w:bottom w:val="single" w:sz="4" w:space="0" w:color="auto"/>
              <w:right w:val="single" w:sz="4" w:space="0" w:color="auto"/>
            </w:tcBorders>
            <w:hideMark/>
          </w:tcPr>
          <w:p w14:paraId="5F5DA8A0" w14:textId="77777777" w:rsidR="00C22D56" w:rsidRDefault="00C22D56">
            <w:pPr>
              <w:rPr>
                <w:sz w:val="24"/>
                <w:szCs w:val="24"/>
              </w:rPr>
            </w:pPr>
            <w:r>
              <w:rPr>
                <w:sz w:val="24"/>
                <w:szCs w:val="24"/>
              </w:rPr>
              <w:t xml:space="preserve">                 6   </w:t>
            </w:r>
          </w:p>
        </w:tc>
        <w:tc>
          <w:tcPr>
            <w:tcW w:w="2266" w:type="dxa"/>
            <w:tcBorders>
              <w:top w:val="single" w:sz="4" w:space="0" w:color="auto"/>
              <w:left w:val="single" w:sz="4" w:space="0" w:color="auto"/>
              <w:bottom w:val="single" w:sz="4" w:space="0" w:color="auto"/>
              <w:right w:val="single" w:sz="4" w:space="0" w:color="auto"/>
            </w:tcBorders>
            <w:hideMark/>
          </w:tcPr>
          <w:p w14:paraId="271ADE10" w14:textId="77777777" w:rsidR="00C22D56" w:rsidRDefault="00C22D56">
            <w:pPr>
              <w:rPr>
                <w:sz w:val="24"/>
                <w:szCs w:val="24"/>
              </w:rPr>
            </w:pPr>
            <w:r>
              <w:rPr>
                <w:sz w:val="24"/>
                <w:szCs w:val="24"/>
              </w:rPr>
              <w:t xml:space="preserve">                 6</w:t>
            </w:r>
          </w:p>
        </w:tc>
        <w:tc>
          <w:tcPr>
            <w:tcW w:w="2266" w:type="dxa"/>
            <w:tcBorders>
              <w:top w:val="single" w:sz="4" w:space="0" w:color="auto"/>
              <w:left w:val="single" w:sz="4" w:space="0" w:color="auto"/>
              <w:bottom w:val="single" w:sz="4" w:space="0" w:color="auto"/>
              <w:right w:val="single" w:sz="4" w:space="0" w:color="auto"/>
            </w:tcBorders>
            <w:hideMark/>
          </w:tcPr>
          <w:p w14:paraId="4CC5E0C8" w14:textId="77777777" w:rsidR="00C22D56" w:rsidRDefault="00C22D56">
            <w:pPr>
              <w:rPr>
                <w:sz w:val="24"/>
                <w:szCs w:val="24"/>
              </w:rPr>
            </w:pPr>
            <w:r>
              <w:rPr>
                <w:sz w:val="24"/>
                <w:szCs w:val="24"/>
              </w:rPr>
              <w:t xml:space="preserve">               10</w:t>
            </w:r>
          </w:p>
        </w:tc>
      </w:tr>
      <w:tr w:rsidR="00C22D56" w14:paraId="193C5B98"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527A451A" w14:textId="77777777" w:rsidR="00C22D56" w:rsidRDefault="00C22D56">
            <w:pPr>
              <w:rPr>
                <w:sz w:val="24"/>
                <w:szCs w:val="24"/>
              </w:rPr>
            </w:pPr>
            <w:r>
              <w:rPr>
                <w:sz w:val="24"/>
                <w:szCs w:val="24"/>
              </w:rPr>
              <w:t xml:space="preserve">                   7</w:t>
            </w:r>
          </w:p>
        </w:tc>
        <w:tc>
          <w:tcPr>
            <w:tcW w:w="2265" w:type="dxa"/>
            <w:tcBorders>
              <w:top w:val="single" w:sz="4" w:space="0" w:color="auto"/>
              <w:left w:val="single" w:sz="4" w:space="0" w:color="auto"/>
              <w:bottom w:val="single" w:sz="4" w:space="0" w:color="auto"/>
              <w:right w:val="single" w:sz="4" w:space="0" w:color="auto"/>
            </w:tcBorders>
            <w:hideMark/>
          </w:tcPr>
          <w:p w14:paraId="37B9D2AF" w14:textId="77777777" w:rsidR="00C22D56" w:rsidRDefault="00C22D56">
            <w:pPr>
              <w:rPr>
                <w:sz w:val="24"/>
                <w:szCs w:val="24"/>
              </w:rPr>
            </w:pPr>
            <w:r>
              <w:rPr>
                <w:sz w:val="24"/>
                <w:szCs w:val="24"/>
              </w:rPr>
              <w:t xml:space="preserve">                 7</w:t>
            </w:r>
          </w:p>
        </w:tc>
        <w:tc>
          <w:tcPr>
            <w:tcW w:w="2266" w:type="dxa"/>
            <w:tcBorders>
              <w:top w:val="single" w:sz="4" w:space="0" w:color="auto"/>
              <w:left w:val="single" w:sz="4" w:space="0" w:color="auto"/>
              <w:bottom w:val="single" w:sz="4" w:space="0" w:color="auto"/>
              <w:right w:val="single" w:sz="4" w:space="0" w:color="auto"/>
            </w:tcBorders>
            <w:hideMark/>
          </w:tcPr>
          <w:p w14:paraId="6ED44E0D" w14:textId="77777777" w:rsidR="00C22D56" w:rsidRDefault="00C22D56">
            <w:pPr>
              <w:rPr>
                <w:sz w:val="24"/>
                <w:szCs w:val="24"/>
              </w:rPr>
            </w:pPr>
            <w:r>
              <w:rPr>
                <w:sz w:val="24"/>
                <w:szCs w:val="24"/>
              </w:rPr>
              <w:t xml:space="preserve">                 7</w:t>
            </w:r>
          </w:p>
        </w:tc>
        <w:tc>
          <w:tcPr>
            <w:tcW w:w="2266" w:type="dxa"/>
            <w:tcBorders>
              <w:top w:val="single" w:sz="4" w:space="0" w:color="auto"/>
              <w:left w:val="single" w:sz="4" w:space="0" w:color="auto"/>
              <w:bottom w:val="single" w:sz="4" w:space="0" w:color="auto"/>
              <w:right w:val="single" w:sz="4" w:space="0" w:color="auto"/>
            </w:tcBorders>
            <w:hideMark/>
          </w:tcPr>
          <w:p w14:paraId="61C337B1" w14:textId="77777777" w:rsidR="00C22D56" w:rsidRDefault="00C22D56">
            <w:pPr>
              <w:rPr>
                <w:sz w:val="24"/>
                <w:szCs w:val="24"/>
              </w:rPr>
            </w:pPr>
            <w:r>
              <w:rPr>
                <w:sz w:val="24"/>
                <w:szCs w:val="24"/>
              </w:rPr>
              <w:t xml:space="preserve">               11</w:t>
            </w:r>
          </w:p>
        </w:tc>
      </w:tr>
      <w:tr w:rsidR="00C22D56" w14:paraId="560E1683"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3B9284F9" w14:textId="77777777" w:rsidR="00C22D56" w:rsidRDefault="00C22D56">
            <w:pPr>
              <w:rPr>
                <w:sz w:val="24"/>
                <w:szCs w:val="24"/>
              </w:rPr>
            </w:pPr>
            <w:r>
              <w:rPr>
                <w:sz w:val="24"/>
                <w:szCs w:val="24"/>
              </w:rPr>
              <w:t xml:space="preserve">                   9</w:t>
            </w:r>
          </w:p>
        </w:tc>
        <w:tc>
          <w:tcPr>
            <w:tcW w:w="2265" w:type="dxa"/>
            <w:tcBorders>
              <w:top w:val="single" w:sz="4" w:space="0" w:color="auto"/>
              <w:left w:val="single" w:sz="4" w:space="0" w:color="auto"/>
              <w:bottom w:val="single" w:sz="4" w:space="0" w:color="auto"/>
              <w:right w:val="single" w:sz="4" w:space="0" w:color="auto"/>
            </w:tcBorders>
            <w:hideMark/>
          </w:tcPr>
          <w:p w14:paraId="7F042B7B" w14:textId="77777777" w:rsidR="00C22D56" w:rsidRDefault="00C22D56">
            <w:pPr>
              <w:rPr>
                <w:sz w:val="24"/>
                <w:szCs w:val="24"/>
              </w:rPr>
            </w:pPr>
            <w:r>
              <w:rPr>
                <w:sz w:val="24"/>
                <w:szCs w:val="24"/>
              </w:rPr>
              <w:t xml:space="preserve">                10</w:t>
            </w:r>
          </w:p>
        </w:tc>
        <w:tc>
          <w:tcPr>
            <w:tcW w:w="2266" w:type="dxa"/>
            <w:tcBorders>
              <w:top w:val="single" w:sz="4" w:space="0" w:color="auto"/>
              <w:left w:val="single" w:sz="4" w:space="0" w:color="auto"/>
              <w:bottom w:val="single" w:sz="4" w:space="0" w:color="auto"/>
              <w:right w:val="single" w:sz="4" w:space="0" w:color="auto"/>
            </w:tcBorders>
            <w:hideMark/>
          </w:tcPr>
          <w:p w14:paraId="5E050485" w14:textId="77777777" w:rsidR="00C22D56" w:rsidRDefault="00C22D56">
            <w:pPr>
              <w:rPr>
                <w:sz w:val="24"/>
                <w:szCs w:val="24"/>
              </w:rPr>
            </w:pPr>
            <w:r>
              <w:rPr>
                <w:sz w:val="24"/>
                <w:szCs w:val="24"/>
              </w:rPr>
              <w:t xml:space="preserve">                12</w:t>
            </w:r>
          </w:p>
        </w:tc>
        <w:tc>
          <w:tcPr>
            <w:tcW w:w="2266" w:type="dxa"/>
            <w:tcBorders>
              <w:top w:val="single" w:sz="4" w:space="0" w:color="auto"/>
              <w:left w:val="single" w:sz="4" w:space="0" w:color="auto"/>
              <w:bottom w:val="single" w:sz="4" w:space="0" w:color="auto"/>
              <w:right w:val="single" w:sz="4" w:space="0" w:color="auto"/>
            </w:tcBorders>
            <w:hideMark/>
          </w:tcPr>
          <w:p w14:paraId="018B3F75" w14:textId="77777777" w:rsidR="00C22D56" w:rsidRDefault="00C22D56">
            <w:pPr>
              <w:rPr>
                <w:sz w:val="24"/>
                <w:szCs w:val="24"/>
              </w:rPr>
            </w:pPr>
            <w:r>
              <w:rPr>
                <w:sz w:val="24"/>
                <w:szCs w:val="24"/>
              </w:rPr>
              <w:t xml:space="preserve">               12</w:t>
            </w:r>
          </w:p>
        </w:tc>
      </w:tr>
      <w:tr w:rsidR="00C22D56" w14:paraId="2287C7DD"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75828378" w14:textId="77777777" w:rsidR="00C22D56" w:rsidRDefault="00C22D56">
            <w:pPr>
              <w:rPr>
                <w:sz w:val="24"/>
                <w:szCs w:val="24"/>
              </w:rPr>
            </w:pPr>
            <w:r>
              <w:rPr>
                <w:sz w:val="24"/>
                <w:szCs w:val="24"/>
              </w:rPr>
              <w:t xml:space="preserve">                  11</w:t>
            </w:r>
          </w:p>
        </w:tc>
        <w:tc>
          <w:tcPr>
            <w:tcW w:w="2265" w:type="dxa"/>
            <w:tcBorders>
              <w:top w:val="single" w:sz="4" w:space="0" w:color="auto"/>
              <w:left w:val="single" w:sz="4" w:space="0" w:color="auto"/>
              <w:bottom w:val="single" w:sz="4" w:space="0" w:color="auto"/>
              <w:right w:val="single" w:sz="4" w:space="0" w:color="auto"/>
            </w:tcBorders>
            <w:hideMark/>
          </w:tcPr>
          <w:p w14:paraId="2AFA7CC5" w14:textId="77777777" w:rsidR="00C22D56" w:rsidRDefault="00C22D56">
            <w:pPr>
              <w:rPr>
                <w:sz w:val="24"/>
                <w:szCs w:val="24"/>
              </w:rPr>
            </w:pPr>
            <w:r>
              <w:rPr>
                <w:sz w:val="24"/>
                <w:szCs w:val="24"/>
              </w:rPr>
              <w:t xml:space="preserve">                11</w:t>
            </w:r>
          </w:p>
        </w:tc>
        <w:tc>
          <w:tcPr>
            <w:tcW w:w="2266" w:type="dxa"/>
            <w:tcBorders>
              <w:top w:val="single" w:sz="4" w:space="0" w:color="auto"/>
              <w:left w:val="single" w:sz="4" w:space="0" w:color="auto"/>
              <w:bottom w:val="single" w:sz="4" w:space="0" w:color="auto"/>
              <w:right w:val="single" w:sz="4" w:space="0" w:color="auto"/>
            </w:tcBorders>
            <w:hideMark/>
          </w:tcPr>
          <w:p w14:paraId="669153E0" w14:textId="77777777" w:rsidR="00C22D56" w:rsidRDefault="00C22D56">
            <w:pPr>
              <w:rPr>
                <w:sz w:val="24"/>
                <w:szCs w:val="24"/>
              </w:rPr>
            </w:pPr>
            <w:r>
              <w:rPr>
                <w:sz w:val="24"/>
                <w:szCs w:val="24"/>
              </w:rPr>
              <w:t xml:space="preserve">                13</w:t>
            </w:r>
          </w:p>
        </w:tc>
        <w:tc>
          <w:tcPr>
            <w:tcW w:w="2266" w:type="dxa"/>
            <w:tcBorders>
              <w:top w:val="single" w:sz="4" w:space="0" w:color="auto"/>
              <w:left w:val="single" w:sz="4" w:space="0" w:color="auto"/>
              <w:bottom w:val="single" w:sz="4" w:space="0" w:color="auto"/>
              <w:right w:val="single" w:sz="4" w:space="0" w:color="auto"/>
            </w:tcBorders>
            <w:hideMark/>
          </w:tcPr>
          <w:p w14:paraId="704BAF0F" w14:textId="77777777" w:rsidR="00C22D56" w:rsidRDefault="00C22D56">
            <w:pPr>
              <w:rPr>
                <w:sz w:val="24"/>
                <w:szCs w:val="24"/>
              </w:rPr>
            </w:pPr>
            <w:r>
              <w:rPr>
                <w:sz w:val="24"/>
                <w:szCs w:val="24"/>
              </w:rPr>
              <w:t xml:space="preserve">               13</w:t>
            </w:r>
          </w:p>
        </w:tc>
      </w:tr>
      <w:tr w:rsidR="00C22D56" w14:paraId="7569D273"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4E0B350A" w14:textId="77777777" w:rsidR="00C22D56" w:rsidRDefault="00C22D56">
            <w:pPr>
              <w:rPr>
                <w:sz w:val="24"/>
                <w:szCs w:val="24"/>
              </w:rPr>
            </w:pPr>
            <w:r>
              <w:rPr>
                <w:sz w:val="24"/>
                <w:szCs w:val="24"/>
              </w:rPr>
              <w:t xml:space="preserve">                  13</w:t>
            </w:r>
          </w:p>
        </w:tc>
        <w:tc>
          <w:tcPr>
            <w:tcW w:w="2265" w:type="dxa"/>
            <w:tcBorders>
              <w:top w:val="single" w:sz="4" w:space="0" w:color="auto"/>
              <w:left w:val="single" w:sz="4" w:space="0" w:color="auto"/>
              <w:bottom w:val="single" w:sz="4" w:space="0" w:color="auto"/>
              <w:right w:val="single" w:sz="4" w:space="0" w:color="auto"/>
            </w:tcBorders>
            <w:hideMark/>
          </w:tcPr>
          <w:p w14:paraId="1EFE8C9D" w14:textId="77777777" w:rsidR="00C22D56" w:rsidRDefault="00C22D56">
            <w:pPr>
              <w:rPr>
                <w:sz w:val="24"/>
                <w:szCs w:val="24"/>
              </w:rPr>
            </w:pPr>
            <w:r>
              <w:rPr>
                <w:sz w:val="24"/>
                <w:szCs w:val="24"/>
              </w:rPr>
              <w:t xml:space="preserve">                14</w:t>
            </w:r>
          </w:p>
        </w:tc>
        <w:tc>
          <w:tcPr>
            <w:tcW w:w="2266" w:type="dxa"/>
            <w:tcBorders>
              <w:top w:val="single" w:sz="4" w:space="0" w:color="auto"/>
              <w:left w:val="single" w:sz="4" w:space="0" w:color="auto"/>
              <w:bottom w:val="single" w:sz="4" w:space="0" w:color="auto"/>
              <w:right w:val="single" w:sz="4" w:space="0" w:color="auto"/>
            </w:tcBorders>
            <w:hideMark/>
          </w:tcPr>
          <w:p w14:paraId="26651D8E" w14:textId="77777777" w:rsidR="00C22D56" w:rsidRDefault="00C22D56">
            <w:pPr>
              <w:rPr>
                <w:sz w:val="24"/>
                <w:szCs w:val="24"/>
              </w:rPr>
            </w:pPr>
            <w:r>
              <w:rPr>
                <w:sz w:val="24"/>
                <w:szCs w:val="24"/>
              </w:rPr>
              <w:t xml:space="preserve">                14</w:t>
            </w:r>
          </w:p>
        </w:tc>
        <w:tc>
          <w:tcPr>
            <w:tcW w:w="2266" w:type="dxa"/>
            <w:tcBorders>
              <w:top w:val="single" w:sz="4" w:space="0" w:color="auto"/>
              <w:left w:val="single" w:sz="4" w:space="0" w:color="auto"/>
              <w:bottom w:val="single" w:sz="4" w:space="0" w:color="auto"/>
              <w:right w:val="single" w:sz="4" w:space="0" w:color="auto"/>
            </w:tcBorders>
            <w:hideMark/>
          </w:tcPr>
          <w:p w14:paraId="102BA51C" w14:textId="77777777" w:rsidR="00C22D56" w:rsidRDefault="00C22D56">
            <w:pPr>
              <w:rPr>
                <w:sz w:val="24"/>
                <w:szCs w:val="24"/>
              </w:rPr>
            </w:pPr>
            <w:r>
              <w:rPr>
                <w:sz w:val="24"/>
                <w:szCs w:val="24"/>
              </w:rPr>
              <w:t xml:space="preserve">               14</w:t>
            </w:r>
          </w:p>
        </w:tc>
      </w:tr>
      <w:tr w:rsidR="00C22D56" w14:paraId="7350DC16"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77BB7737" w14:textId="77777777" w:rsidR="00C22D56" w:rsidRDefault="00C22D56">
            <w:pPr>
              <w:rPr>
                <w:sz w:val="24"/>
                <w:szCs w:val="24"/>
              </w:rPr>
            </w:pPr>
            <w:r>
              <w:rPr>
                <w:sz w:val="24"/>
                <w:szCs w:val="24"/>
              </w:rPr>
              <w:t xml:space="preserve">                  15</w:t>
            </w:r>
          </w:p>
        </w:tc>
        <w:tc>
          <w:tcPr>
            <w:tcW w:w="2265" w:type="dxa"/>
            <w:tcBorders>
              <w:top w:val="single" w:sz="4" w:space="0" w:color="auto"/>
              <w:left w:val="single" w:sz="4" w:space="0" w:color="auto"/>
              <w:bottom w:val="single" w:sz="4" w:space="0" w:color="auto"/>
              <w:right w:val="single" w:sz="4" w:space="0" w:color="auto"/>
            </w:tcBorders>
            <w:hideMark/>
          </w:tcPr>
          <w:p w14:paraId="6DD9797B" w14:textId="77777777" w:rsidR="00C22D56" w:rsidRDefault="00C22D56">
            <w:pPr>
              <w:rPr>
                <w:sz w:val="24"/>
                <w:szCs w:val="24"/>
              </w:rPr>
            </w:pPr>
            <w:r>
              <w:rPr>
                <w:sz w:val="24"/>
                <w:szCs w:val="24"/>
              </w:rPr>
              <w:t xml:space="preserve">                15</w:t>
            </w:r>
          </w:p>
        </w:tc>
        <w:tc>
          <w:tcPr>
            <w:tcW w:w="2266" w:type="dxa"/>
            <w:tcBorders>
              <w:top w:val="single" w:sz="4" w:space="0" w:color="auto"/>
              <w:left w:val="single" w:sz="4" w:space="0" w:color="auto"/>
              <w:bottom w:val="single" w:sz="4" w:space="0" w:color="auto"/>
              <w:right w:val="single" w:sz="4" w:space="0" w:color="auto"/>
            </w:tcBorders>
            <w:hideMark/>
          </w:tcPr>
          <w:p w14:paraId="4B16514E" w14:textId="77777777" w:rsidR="00C22D56" w:rsidRDefault="00C22D56">
            <w:pPr>
              <w:rPr>
                <w:sz w:val="24"/>
                <w:szCs w:val="24"/>
              </w:rPr>
            </w:pPr>
            <w:r>
              <w:rPr>
                <w:sz w:val="24"/>
                <w:szCs w:val="24"/>
              </w:rPr>
              <w:t xml:space="preserve">                15</w:t>
            </w:r>
          </w:p>
        </w:tc>
        <w:tc>
          <w:tcPr>
            <w:tcW w:w="2266" w:type="dxa"/>
            <w:tcBorders>
              <w:top w:val="single" w:sz="4" w:space="0" w:color="auto"/>
              <w:left w:val="single" w:sz="4" w:space="0" w:color="auto"/>
              <w:bottom w:val="single" w:sz="4" w:space="0" w:color="auto"/>
              <w:right w:val="single" w:sz="4" w:space="0" w:color="auto"/>
            </w:tcBorders>
            <w:hideMark/>
          </w:tcPr>
          <w:p w14:paraId="3239ED49" w14:textId="77777777" w:rsidR="00C22D56" w:rsidRDefault="00C22D56">
            <w:pPr>
              <w:rPr>
                <w:sz w:val="24"/>
                <w:szCs w:val="24"/>
              </w:rPr>
            </w:pPr>
            <w:r>
              <w:rPr>
                <w:sz w:val="24"/>
                <w:szCs w:val="24"/>
              </w:rPr>
              <w:t xml:space="preserve">               15</w:t>
            </w:r>
          </w:p>
        </w:tc>
      </w:tr>
      <w:tr w:rsidR="00C22D56" w14:paraId="01561FEC" w14:textId="77777777" w:rsidTr="00C22D56">
        <w:tc>
          <w:tcPr>
            <w:tcW w:w="2265" w:type="dxa"/>
            <w:tcBorders>
              <w:top w:val="single" w:sz="4" w:space="0" w:color="auto"/>
              <w:left w:val="single" w:sz="4" w:space="0" w:color="auto"/>
              <w:bottom w:val="single" w:sz="4" w:space="0" w:color="auto"/>
              <w:right w:val="single" w:sz="4" w:space="0" w:color="auto"/>
            </w:tcBorders>
            <w:hideMark/>
          </w:tcPr>
          <w:p w14:paraId="00183EA4" w14:textId="77777777" w:rsidR="00C22D56" w:rsidRDefault="00C22D56">
            <w:pPr>
              <w:rPr>
                <w:sz w:val="24"/>
                <w:szCs w:val="24"/>
              </w:rPr>
            </w:pPr>
            <w:r>
              <w:rPr>
                <w:sz w:val="24"/>
                <w:szCs w:val="24"/>
              </w:rPr>
              <w:t xml:space="preserve">                   I</w:t>
            </w:r>
          </w:p>
        </w:tc>
        <w:tc>
          <w:tcPr>
            <w:tcW w:w="2265" w:type="dxa"/>
            <w:tcBorders>
              <w:top w:val="single" w:sz="4" w:space="0" w:color="auto"/>
              <w:left w:val="single" w:sz="4" w:space="0" w:color="auto"/>
              <w:bottom w:val="single" w:sz="4" w:space="0" w:color="auto"/>
              <w:right w:val="single" w:sz="4" w:space="0" w:color="auto"/>
            </w:tcBorders>
            <w:hideMark/>
          </w:tcPr>
          <w:p w14:paraId="3D27DCCA" w14:textId="77777777" w:rsidR="00C22D56" w:rsidRDefault="00C22D56">
            <w:pPr>
              <w:rPr>
                <w:sz w:val="24"/>
                <w:szCs w:val="24"/>
              </w:rPr>
            </w:pPr>
            <w:r>
              <w:rPr>
                <w:sz w:val="24"/>
                <w:szCs w:val="24"/>
              </w:rPr>
              <w:t xml:space="preserve">                 II</w:t>
            </w:r>
          </w:p>
        </w:tc>
        <w:tc>
          <w:tcPr>
            <w:tcW w:w="2266" w:type="dxa"/>
            <w:tcBorders>
              <w:top w:val="single" w:sz="4" w:space="0" w:color="auto"/>
              <w:left w:val="single" w:sz="4" w:space="0" w:color="auto"/>
              <w:bottom w:val="single" w:sz="4" w:space="0" w:color="auto"/>
              <w:right w:val="single" w:sz="4" w:space="0" w:color="auto"/>
            </w:tcBorders>
            <w:hideMark/>
          </w:tcPr>
          <w:p w14:paraId="3D4E089A" w14:textId="77777777" w:rsidR="00C22D56" w:rsidRDefault="00C22D56">
            <w:pPr>
              <w:rPr>
                <w:sz w:val="24"/>
                <w:szCs w:val="24"/>
              </w:rPr>
            </w:pPr>
            <w:r>
              <w:rPr>
                <w:sz w:val="24"/>
                <w:szCs w:val="24"/>
              </w:rPr>
              <w:t xml:space="preserve">                 IV  </w:t>
            </w:r>
          </w:p>
        </w:tc>
        <w:tc>
          <w:tcPr>
            <w:tcW w:w="2266" w:type="dxa"/>
            <w:tcBorders>
              <w:top w:val="single" w:sz="4" w:space="0" w:color="auto"/>
              <w:left w:val="single" w:sz="4" w:space="0" w:color="auto"/>
              <w:bottom w:val="single" w:sz="4" w:space="0" w:color="auto"/>
              <w:right w:val="single" w:sz="4" w:space="0" w:color="auto"/>
            </w:tcBorders>
            <w:hideMark/>
          </w:tcPr>
          <w:p w14:paraId="75ACCD8A" w14:textId="77777777" w:rsidR="00C22D56" w:rsidRDefault="00C22D56">
            <w:pPr>
              <w:rPr>
                <w:sz w:val="24"/>
                <w:szCs w:val="24"/>
              </w:rPr>
            </w:pPr>
            <w:r>
              <w:rPr>
                <w:sz w:val="24"/>
                <w:szCs w:val="24"/>
              </w:rPr>
              <w:t xml:space="preserve">               VIII</w:t>
            </w:r>
          </w:p>
        </w:tc>
      </w:tr>
    </w:tbl>
    <w:p w14:paraId="60134CB7" w14:textId="77777777" w:rsidR="00C22D56" w:rsidRDefault="00C22D56" w:rsidP="00C22D56">
      <w:pPr>
        <w:rPr>
          <w:sz w:val="24"/>
          <w:szCs w:val="24"/>
        </w:rPr>
      </w:pPr>
    </w:p>
    <w:p w14:paraId="5F72FA39" w14:textId="77777777" w:rsidR="000B4130" w:rsidRPr="00A86002" w:rsidRDefault="00452BDE" w:rsidP="00915ED8">
      <w:pPr>
        <w:rPr>
          <w:sz w:val="24"/>
          <w:szCs w:val="24"/>
        </w:rPr>
      </w:pPr>
      <w:r>
        <w:rPr>
          <w:sz w:val="24"/>
          <w:szCs w:val="24"/>
        </w:rPr>
        <w:t xml:space="preserve">                                                       </w:t>
      </w:r>
      <w:r w:rsidR="000B4130">
        <w:rPr>
          <w:sz w:val="24"/>
          <w:szCs w:val="24"/>
        </w:rPr>
        <w:t xml:space="preserve"> </w:t>
      </w:r>
    </w:p>
    <w:sectPr w:rsidR="000B4130" w:rsidRPr="00A86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78"/>
    <w:rsid w:val="0006729B"/>
    <w:rsid w:val="000B4130"/>
    <w:rsid w:val="000E4553"/>
    <w:rsid w:val="000F3EA3"/>
    <w:rsid w:val="0012078B"/>
    <w:rsid w:val="00147D25"/>
    <w:rsid w:val="001B6424"/>
    <w:rsid w:val="002161C1"/>
    <w:rsid w:val="00220251"/>
    <w:rsid w:val="002323D6"/>
    <w:rsid w:val="002402EA"/>
    <w:rsid w:val="00295534"/>
    <w:rsid w:val="00295963"/>
    <w:rsid w:val="00306C02"/>
    <w:rsid w:val="00340778"/>
    <w:rsid w:val="003A63F3"/>
    <w:rsid w:val="003F36D4"/>
    <w:rsid w:val="00452BDE"/>
    <w:rsid w:val="004D4077"/>
    <w:rsid w:val="005536AD"/>
    <w:rsid w:val="00594AB4"/>
    <w:rsid w:val="005B1383"/>
    <w:rsid w:val="005E1E0E"/>
    <w:rsid w:val="005F4CCF"/>
    <w:rsid w:val="0061791E"/>
    <w:rsid w:val="0068012C"/>
    <w:rsid w:val="006B5FDF"/>
    <w:rsid w:val="00710E4A"/>
    <w:rsid w:val="00727EFA"/>
    <w:rsid w:val="007311A3"/>
    <w:rsid w:val="00773156"/>
    <w:rsid w:val="007B71AE"/>
    <w:rsid w:val="00810B90"/>
    <w:rsid w:val="008412B5"/>
    <w:rsid w:val="008413D8"/>
    <w:rsid w:val="00874AC6"/>
    <w:rsid w:val="00875C9E"/>
    <w:rsid w:val="008D2EB5"/>
    <w:rsid w:val="009005FE"/>
    <w:rsid w:val="00915ED8"/>
    <w:rsid w:val="009318E4"/>
    <w:rsid w:val="009E0AB6"/>
    <w:rsid w:val="00A006CF"/>
    <w:rsid w:val="00A16B3A"/>
    <w:rsid w:val="00A86002"/>
    <w:rsid w:val="00AD23B3"/>
    <w:rsid w:val="00AD727C"/>
    <w:rsid w:val="00B06C68"/>
    <w:rsid w:val="00B875A1"/>
    <w:rsid w:val="00BA2599"/>
    <w:rsid w:val="00BA65A2"/>
    <w:rsid w:val="00BA6E01"/>
    <w:rsid w:val="00BD3036"/>
    <w:rsid w:val="00C22D56"/>
    <w:rsid w:val="00C351A2"/>
    <w:rsid w:val="00C37F23"/>
    <w:rsid w:val="00CA4170"/>
    <w:rsid w:val="00CB3986"/>
    <w:rsid w:val="00D0042D"/>
    <w:rsid w:val="00D13F18"/>
    <w:rsid w:val="00D57E26"/>
    <w:rsid w:val="00D77C48"/>
    <w:rsid w:val="00D96B16"/>
    <w:rsid w:val="00E209EB"/>
    <w:rsid w:val="00EA27FB"/>
    <w:rsid w:val="00EE6734"/>
    <w:rsid w:val="00F420A6"/>
    <w:rsid w:val="00FA39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0F51380"/>
  <w15:chartTrackingRefBased/>
  <w15:docId w15:val="{1427641C-9F01-40FF-8A32-15EBEA71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D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6741">
      <w:bodyDiv w:val="1"/>
      <w:marLeft w:val="0"/>
      <w:marRight w:val="0"/>
      <w:marTop w:val="0"/>
      <w:marBottom w:val="0"/>
      <w:divBdr>
        <w:top w:val="none" w:sz="0" w:space="0" w:color="auto"/>
        <w:left w:val="none" w:sz="0" w:space="0" w:color="auto"/>
        <w:bottom w:val="none" w:sz="0" w:space="0" w:color="auto"/>
        <w:right w:val="none" w:sz="0" w:space="0" w:color="auto"/>
      </w:divBdr>
    </w:div>
    <w:div w:id="1370493959">
      <w:bodyDiv w:val="1"/>
      <w:marLeft w:val="0"/>
      <w:marRight w:val="0"/>
      <w:marTop w:val="0"/>
      <w:marBottom w:val="0"/>
      <w:divBdr>
        <w:top w:val="none" w:sz="0" w:space="0" w:color="auto"/>
        <w:left w:val="none" w:sz="0" w:space="0" w:color="auto"/>
        <w:bottom w:val="none" w:sz="0" w:space="0" w:color="auto"/>
        <w:right w:val="none" w:sz="0" w:space="0" w:color="auto"/>
      </w:divBdr>
    </w:div>
    <w:div w:id="20849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5.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1798</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 Übi</dc:creator>
  <cp:keywords/>
  <dc:description/>
  <cp:lastModifiedBy>Evald Übi</cp:lastModifiedBy>
  <cp:revision>2</cp:revision>
  <dcterms:created xsi:type="dcterms:W3CDTF">2020-08-08T07:56:00Z</dcterms:created>
  <dcterms:modified xsi:type="dcterms:W3CDTF">2020-08-08T07:56:00Z</dcterms:modified>
</cp:coreProperties>
</file>